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Управленческие решения и тимбилдинг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A0EAB9A" w:rsidR="00A77598" w:rsidRPr="00C034E9" w:rsidRDefault="00C034E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B66E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66EE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5B66EE">
              <w:rPr>
                <w:rFonts w:ascii="Times New Roman" w:hAnsi="Times New Roman" w:cs="Times New Roman"/>
                <w:sz w:val="20"/>
                <w:szCs w:val="20"/>
              </w:rPr>
              <w:t>Зарембо</w:t>
            </w:r>
            <w:proofErr w:type="spellEnd"/>
            <w:r w:rsidRPr="005B66EE">
              <w:rPr>
                <w:rFonts w:ascii="Times New Roman" w:hAnsi="Times New Roman" w:cs="Times New Roman"/>
                <w:sz w:val="20"/>
                <w:szCs w:val="20"/>
              </w:rPr>
              <w:t xml:space="preserve"> Владлена Евгеньевна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D888C00" w:rsidR="004475DA" w:rsidRPr="00C034E9" w:rsidRDefault="00C034E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98E62E6" w14:textId="77777777" w:rsidR="005B66E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1864838" w:history="1">
            <w:r w:rsidR="005B66EE" w:rsidRPr="00B96E7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B66EE">
              <w:rPr>
                <w:noProof/>
                <w:webHidden/>
              </w:rPr>
              <w:tab/>
            </w:r>
            <w:r w:rsidR="005B66EE">
              <w:rPr>
                <w:noProof/>
                <w:webHidden/>
              </w:rPr>
              <w:fldChar w:fldCharType="begin"/>
            </w:r>
            <w:r w:rsidR="005B66EE">
              <w:rPr>
                <w:noProof/>
                <w:webHidden/>
              </w:rPr>
              <w:instrText xml:space="preserve"> PAGEREF _Toc211864838 \h </w:instrText>
            </w:r>
            <w:r w:rsidR="005B66EE">
              <w:rPr>
                <w:noProof/>
                <w:webHidden/>
              </w:rPr>
            </w:r>
            <w:r w:rsidR="005B66EE">
              <w:rPr>
                <w:noProof/>
                <w:webHidden/>
              </w:rPr>
              <w:fldChar w:fldCharType="separate"/>
            </w:r>
            <w:r w:rsidR="005B66EE">
              <w:rPr>
                <w:noProof/>
                <w:webHidden/>
              </w:rPr>
              <w:t>3</w:t>
            </w:r>
            <w:r w:rsidR="005B66EE">
              <w:rPr>
                <w:noProof/>
                <w:webHidden/>
              </w:rPr>
              <w:fldChar w:fldCharType="end"/>
            </w:r>
          </w:hyperlink>
        </w:p>
        <w:p w14:paraId="3674C10F" w14:textId="77777777" w:rsidR="005B66EE" w:rsidRDefault="009D3E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839" w:history="1">
            <w:r w:rsidR="005B66EE" w:rsidRPr="00B96E7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B66EE">
              <w:rPr>
                <w:noProof/>
                <w:webHidden/>
              </w:rPr>
              <w:tab/>
            </w:r>
            <w:r w:rsidR="005B66EE">
              <w:rPr>
                <w:noProof/>
                <w:webHidden/>
              </w:rPr>
              <w:fldChar w:fldCharType="begin"/>
            </w:r>
            <w:r w:rsidR="005B66EE">
              <w:rPr>
                <w:noProof/>
                <w:webHidden/>
              </w:rPr>
              <w:instrText xml:space="preserve"> PAGEREF _Toc211864839 \h </w:instrText>
            </w:r>
            <w:r w:rsidR="005B66EE">
              <w:rPr>
                <w:noProof/>
                <w:webHidden/>
              </w:rPr>
            </w:r>
            <w:r w:rsidR="005B66EE">
              <w:rPr>
                <w:noProof/>
                <w:webHidden/>
              </w:rPr>
              <w:fldChar w:fldCharType="separate"/>
            </w:r>
            <w:r w:rsidR="005B66EE">
              <w:rPr>
                <w:noProof/>
                <w:webHidden/>
              </w:rPr>
              <w:t>3</w:t>
            </w:r>
            <w:r w:rsidR="005B66EE">
              <w:rPr>
                <w:noProof/>
                <w:webHidden/>
              </w:rPr>
              <w:fldChar w:fldCharType="end"/>
            </w:r>
          </w:hyperlink>
        </w:p>
        <w:p w14:paraId="381F3C6F" w14:textId="77777777" w:rsidR="005B66EE" w:rsidRDefault="009D3E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840" w:history="1">
            <w:r w:rsidR="005B66EE" w:rsidRPr="00B96E7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B66EE">
              <w:rPr>
                <w:noProof/>
                <w:webHidden/>
              </w:rPr>
              <w:tab/>
            </w:r>
            <w:r w:rsidR="005B66EE">
              <w:rPr>
                <w:noProof/>
                <w:webHidden/>
              </w:rPr>
              <w:fldChar w:fldCharType="begin"/>
            </w:r>
            <w:r w:rsidR="005B66EE">
              <w:rPr>
                <w:noProof/>
                <w:webHidden/>
              </w:rPr>
              <w:instrText xml:space="preserve"> PAGEREF _Toc211864840 \h </w:instrText>
            </w:r>
            <w:r w:rsidR="005B66EE">
              <w:rPr>
                <w:noProof/>
                <w:webHidden/>
              </w:rPr>
            </w:r>
            <w:r w:rsidR="005B66EE">
              <w:rPr>
                <w:noProof/>
                <w:webHidden/>
              </w:rPr>
              <w:fldChar w:fldCharType="separate"/>
            </w:r>
            <w:r w:rsidR="005B66EE">
              <w:rPr>
                <w:noProof/>
                <w:webHidden/>
              </w:rPr>
              <w:t>3</w:t>
            </w:r>
            <w:r w:rsidR="005B66EE">
              <w:rPr>
                <w:noProof/>
                <w:webHidden/>
              </w:rPr>
              <w:fldChar w:fldCharType="end"/>
            </w:r>
          </w:hyperlink>
        </w:p>
        <w:p w14:paraId="215E3BF4" w14:textId="77777777" w:rsidR="005B66EE" w:rsidRDefault="009D3E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841" w:history="1">
            <w:r w:rsidR="005B66EE" w:rsidRPr="00B96E7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B66EE">
              <w:rPr>
                <w:noProof/>
                <w:webHidden/>
              </w:rPr>
              <w:tab/>
            </w:r>
            <w:r w:rsidR="005B66EE">
              <w:rPr>
                <w:noProof/>
                <w:webHidden/>
              </w:rPr>
              <w:fldChar w:fldCharType="begin"/>
            </w:r>
            <w:r w:rsidR="005B66EE">
              <w:rPr>
                <w:noProof/>
                <w:webHidden/>
              </w:rPr>
              <w:instrText xml:space="preserve"> PAGEREF _Toc211864841 \h </w:instrText>
            </w:r>
            <w:r w:rsidR="005B66EE">
              <w:rPr>
                <w:noProof/>
                <w:webHidden/>
              </w:rPr>
            </w:r>
            <w:r w:rsidR="005B66EE">
              <w:rPr>
                <w:noProof/>
                <w:webHidden/>
              </w:rPr>
              <w:fldChar w:fldCharType="separate"/>
            </w:r>
            <w:r w:rsidR="005B66EE">
              <w:rPr>
                <w:noProof/>
                <w:webHidden/>
              </w:rPr>
              <w:t>3</w:t>
            </w:r>
            <w:r w:rsidR="005B66EE">
              <w:rPr>
                <w:noProof/>
                <w:webHidden/>
              </w:rPr>
              <w:fldChar w:fldCharType="end"/>
            </w:r>
          </w:hyperlink>
        </w:p>
        <w:p w14:paraId="372EBA03" w14:textId="77777777" w:rsidR="005B66EE" w:rsidRDefault="009D3E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842" w:history="1">
            <w:r w:rsidR="005B66EE" w:rsidRPr="00B96E7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B66EE">
              <w:rPr>
                <w:noProof/>
                <w:webHidden/>
              </w:rPr>
              <w:tab/>
            </w:r>
            <w:r w:rsidR="005B66EE">
              <w:rPr>
                <w:noProof/>
                <w:webHidden/>
              </w:rPr>
              <w:fldChar w:fldCharType="begin"/>
            </w:r>
            <w:r w:rsidR="005B66EE">
              <w:rPr>
                <w:noProof/>
                <w:webHidden/>
              </w:rPr>
              <w:instrText xml:space="preserve"> PAGEREF _Toc211864842 \h </w:instrText>
            </w:r>
            <w:r w:rsidR="005B66EE">
              <w:rPr>
                <w:noProof/>
                <w:webHidden/>
              </w:rPr>
            </w:r>
            <w:r w:rsidR="005B66EE">
              <w:rPr>
                <w:noProof/>
                <w:webHidden/>
              </w:rPr>
              <w:fldChar w:fldCharType="separate"/>
            </w:r>
            <w:r w:rsidR="005B66EE">
              <w:rPr>
                <w:noProof/>
                <w:webHidden/>
              </w:rPr>
              <w:t>4</w:t>
            </w:r>
            <w:r w:rsidR="005B66EE">
              <w:rPr>
                <w:noProof/>
                <w:webHidden/>
              </w:rPr>
              <w:fldChar w:fldCharType="end"/>
            </w:r>
          </w:hyperlink>
        </w:p>
        <w:p w14:paraId="16A2CBAD" w14:textId="77777777" w:rsidR="005B66EE" w:rsidRDefault="009D3E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843" w:history="1">
            <w:r w:rsidR="005B66EE" w:rsidRPr="00B96E7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B66EE">
              <w:rPr>
                <w:noProof/>
                <w:webHidden/>
              </w:rPr>
              <w:tab/>
            </w:r>
            <w:r w:rsidR="005B66EE">
              <w:rPr>
                <w:noProof/>
                <w:webHidden/>
              </w:rPr>
              <w:fldChar w:fldCharType="begin"/>
            </w:r>
            <w:r w:rsidR="005B66EE">
              <w:rPr>
                <w:noProof/>
                <w:webHidden/>
              </w:rPr>
              <w:instrText xml:space="preserve"> PAGEREF _Toc211864843 \h </w:instrText>
            </w:r>
            <w:r w:rsidR="005B66EE">
              <w:rPr>
                <w:noProof/>
                <w:webHidden/>
              </w:rPr>
            </w:r>
            <w:r w:rsidR="005B66EE">
              <w:rPr>
                <w:noProof/>
                <w:webHidden/>
              </w:rPr>
              <w:fldChar w:fldCharType="separate"/>
            </w:r>
            <w:r w:rsidR="005B66EE">
              <w:rPr>
                <w:noProof/>
                <w:webHidden/>
              </w:rPr>
              <w:t>4</w:t>
            </w:r>
            <w:r w:rsidR="005B66EE">
              <w:rPr>
                <w:noProof/>
                <w:webHidden/>
              </w:rPr>
              <w:fldChar w:fldCharType="end"/>
            </w:r>
          </w:hyperlink>
        </w:p>
        <w:p w14:paraId="7E6C635E" w14:textId="77777777" w:rsidR="005B66EE" w:rsidRDefault="009D3E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844" w:history="1">
            <w:r w:rsidR="005B66EE" w:rsidRPr="00B96E7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B66EE">
              <w:rPr>
                <w:noProof/>
                <w:webHidden/>
              </w:rPr>
              <w:tab/>
            </w:r>
            <w:r w:rsidR="005B66EE">
              <w:rPr>
                <w:noProof/>
                <w:webHidden/>
              </w:rPr>
              <w:fldChar w:fldCharType="begin"/>
            </w:r>
            <w:r w:rsidR="005B66EE">
              <w:rPr>
                <w:noProof/>
                <w:webHidden/>
              </w:rPr>
              <w:instrText xml:space="preserve"> PAGEREF _Toc211864844 \h </w:instrText>
            </w:r>
            <w:r w:rsidR="005B66EE">
              <w:rPr>
                <w:noProof/>
                <w:webHidden/>
              </w:rPr>
            </w:r>
            <w:r w:rsidR="005B66EE">
              <w:rPr>
                <w:noProof/>
                <w:webHidden/>
              </w:rPr>
              <w:fldChar w:fldCharType="separate"/>
            </w:r>
            <w:r w:rsidR="005B66EE">
              <w:rPr>
                <w:noProof/>
                <w:webHidden/>
              </w:rPr>
              <w:t>5</w:t>
            </w:r>
            <w:r w:rsidR="005B66EE">
              <w:rPr>
                <w:noProof/>
                <w:webHidden/>
              </w:rPr>
              <w:fldChar w:fldCharType="end"/>
            </w:r>
          </w:hyperlink>
        </w:p>
        <w:p w14:paraId="1F2CFDD8" w14:textId="77777777" w:rsidR="005B66EE" w:rsidRDefault="009D3E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845" w:history="1">
            <w:r w:rsidR="005B66EE" w:rsidRPr="00B96E7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B66EE">
              <w:rPr>
                <w:noProof/>
                <w:webHidden/>
              </w:rPr>
              <w:tab/>
            </w:r>
            <w:r w:rsidR="005B66EE">
              <w:rPr>
                <w:noProof/>
                <w:webHidden/>
              </w:rPr>
              <w:fldChar w:fldCharType="begin"/>
            </w:r>
            <w:r w:rsidR="005B66EE">
              <w:rPr>
                <w:noProof/>
                <w:webHidden/>
              </w:rPr>
              <w:instrText xml:space="preserve"> PAGEREF _Toc211864845 \h </w:instrText>
            </w:r>
            <w:r w:rsidR="005B66EE">
              <w:rPr>
                <w:noProof/>
                <w:webHidden/>
              </w:rPr>
            </w:r>
            <w:r w:rsidR="005B66EE">
              <w:rPr>
                <w:noProof/>
                <w:webHidden/>
              </w:rPr>
              <w:fldChar w:fldCharType="separate"/>
            </w:r>
            <w:r w:rsidR="005B66EE">
              <w:rPr>
                <w:noProof/>
                <w:webHidden/>
              </w:rPr>
              <w:t>5</w:t>
            </w:r>
            <w:r w:rsidR="005B66EE">
              <w:rPr>
                <w:noProof/>
                <w:webHidden/>
              </w:rPr>
              <w:fldChar w:fldCharType="end"/>
            </w:r>
          </w:hyperlink>
        </w:p>
        <w:p w14:paraId="1C130224" w14:textId="77777777" w:rsidR="005B66EE" w:rsidRDefault="009D3E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846" w:history="1">
            <w:r w:rsidR="005B66EE" w:rsidRPr="00B96E7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B66EE">
              <w:rPr>
                <w:noProof/>
                <w:webHidden/>
              </w:rPr>
              <w:tab/>
            </w:r>
            <w:r w:rsidR="005B66EE">
              <w:rPr>
                <w:noProof/>
                <w:webHidden/>
              </w:rPr>
              <w:fldChar w:fldCharType="begin"/>
            </w:r>
            <w:r w:rsidR="005B66EE">
              <w:rPr>
                <w:noProof/>
                <w:webHidden/>
              </w:rPr>
              <w:instrText xml:space="preserve"> PAGEREF _Toc211864846 \h </w:instrText>
            </w:r>
            <w:r w:rsidR="005B66EE">
              <w:rPr>
                <w:noProof/>
                <w:webHidden/>
              </w:rPr>
            </w:r>
            <w:r w:rsidR="005B66EE">
              <w:rPr>
                <w:noProof/>
                <w:webHidden/>
              </w:rPr>
              <w:fldChar w:fldCharType="separate"/>
            </w:r>
            <w:r w:rsidR="005B66EE">
              <w:rPr>
                <w:noProof/>
                <w:webHidden/>
              </w:rPr>
              <w:t>5</w:t>
            </w:r>
            <w:r w:rsidR="005B66EE">
              <w:rPr>
                <w:noProof/>
                <w:webHidden/>
              </w:rPr>
              <w:fldChar w:fldCharType="end"/>
            </w:r>
          </w:hyperlink>
        </w:p>
        <w:p w14:paraId="2045DB2C" w14:textId="77777777" w:rsidR="005B66EE" w:rsidRDefault="009D3E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847" w:history="1">
            <w:r w:rsidR="005B66EE" w:rsidRPr="00B96E7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B66EE">
              <w:rPr>
                <w:noProof/>
                <w:webHidden/>
              </w:rPr>
              <w:tab/>
            </w:r>
            <w:r w:rsidR="005B66EE">
              <w:rPr>
                <w:noProof/>
                <w:webHidden/>
              </w:rPr>
              <w:fldChar w:fldCharType="begin"/>
            </w:r>
            <w:r w:rsidR="005B66EE">
              <w:rPr>
                <w:noProof/>
                <w:webHidden/>
              </w:rPr>
              <w:instrText xml:space="preserve"> PAGEREF _Toc211864847 \h </w:instrText>
            </w:r>
            <w:r w:rsidR="005B66EE">
              <w:rPr>
                <w:noProof/>
                <w:webHidden/>
              </w:rPr>
            </w:r>
            <w:r w:rsidR="005B66EE">
              <w:rPr>
                <w:noProof/>
                <w:webHidden/>
              </w:rPr>
              <w:fldChar w:fldCharType="separate"/>
            </w:r>
            <w:r w:rsidR="005B66EE">
              <w:rPr>
                <w:noProof/>
                <w:webHidden/>
              </w:rPr>
              <w:t>7</w:t>
            </w:r>
            <w:r w:rsidR="005B66EE">
              <w:rPr>
                <w:noProof/>
                <w:webHidden/>
              </w:rPr>
              <w:fldChar w:fldCharType="end"/>
            </w:r>
          </w:hyperlink>
        </w:p>
        <w:p w14:paraId="32F5F463" w14:textId="77777777" w:rsidR="005B66EE" w:rsidRDefault="009D3E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848" w:history="1">
            <w:r w:rsidR="005B66EE" w:rsidRPr="00B96E7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B66EE">
              <w:rPr>
                <w:noProof/>
                <w:webHidden/>
              </w:rPr>
              <w:tab/>
            </w:r>
            <w:r w:rsidR="005B66EE">
              <w:rPr>
                <w:noProof/>
                <w:webHidden/>
              </w:rPr>
              <w:fldChar w:fldCharType="begin"/>
            </w:r>
            <w:r w:rsidR="005B66EE">
              <w:rPr>
                <w:noProof/>
                <w:webHidden/>
              </w:rPr>
              <w:instrText xml:space="preserve"> PAGEREF _Toc211864848 \h </w:instrText>
            </w:r>
            <w:r w:rsidR="005B66EE">
              <w:rPr>
                <w:noProof/>
                <w:webHidden/>
              </w:rPr>
            </w:r>
            <w:r w:rsidR="005B66EE">
              <w:rPr>
                <w:noProof/>
                <w:webHidden/>
              </w:rPr>
              <w:fldChar w:fldCharType="separate"/>
            </w:r>
            <w:r w:rsidR="005B66EE">
              <w:rPr>
                <w:noProof/>
                <w:webHidden/>
              </w:rPr>
              <w:t>8</w:t>
            </w:r>
            <w:r w:rsidR="005B66EE">
              <w:rPr>
                <w:noProof/>
                <w:webHidden/>
              </w:rPr>
              <w:fldChar w:fldCharType="end"/>
            </w:r>
          </w:hyperlink>
        </w:p>
        <w:p w14:paraId="20AD45CB" w14:textId="77777777" w:rsidR="005B66EE" w:rsidRDefault="009D3E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849" w:history="1">
            <w:r w:rsidR="005B66EE" w:rsidRPr="00B96E7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B66EE">
              <w:rPr>
                <w:noProof/>
                <w:webHidden/>
              </w:rPr>
              <w:tab/>
            </w:r>
            <w:r w:rsidR="005B66EE">
              <w:rPr>
                <w:noProof/>
                <w:webHidden/>
              </w:rPr>
              <w:fldChar w:fldCharType="begin"/>
            </w:r>
            <w:r w:rsidR="005B66EE">
              <w:rPr>
                <w:noProof/>
                <w:webHidden/>
              </w:rPr>
              <w:instrText xml:space="preserve"> PAGEREF _Toc211864849 \h </w:instrText>
            </w:r>
            <w:r w:rsidR="005B66EE">
              <w:rPr>
                <w:noProof/>
                <w:webHidden/>
              </w:rPr>
            </w:r>
            <w:r w:rsidR="005B66EE">
              <w:rPr>
                <w:noProof/>
                <w:webHidden/>
              </w:rPr>
              <w:fldChar w:fldCharType="separate"/>
            </w:r>
            <w:r w:rsidR="005B66EE">
              <w:rPr>
                <w:noProof/>
                <w:webHidden/>
              </w:rPr>
              <w:t>9</w:t>
            </w:r>
            <w:r w:rsidR="005B66EE">
              <w:rPr>
                <w:noProof/>
                <w:webHidden/>
              </w:rPr>
              <w:fldChar w:fldCharType="end"/>
            </w:r>
          </w:hyperlink>
        </w:p>
        <w:p w14:paraId="325B4FB1" w14:textId="77777777" w:rsidR="005B66EE" w:rsidRDefault="009D3E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850" w:history="1">
            <w:r w:rsidR="005B66EE" w:rsidRPr="00B96E7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B66EE">
              <w:rPr>
                <w:noProof/>
                <w:webHidden/>
              </w:rPr>
              <w:tab/>
            </w:r>
            <w:r w:rsidR="005B66EE">
              <w:rPr>
                <w:noProof/>
                <w:webHidden/>
              </w:rPr>
              <w:fldChar w:fldCharType="begin"/>
            </w:r>
            <w:r w:rsidR="005B66EE">
              <w:rPr>
                <w:noProof/>
                <w:webHidden/>
              </w:rPr>
              <w:instrText xml:space="preserve"> PAGEREF _Toc211864850 \h </w:instrText>
            </w:r>
            <w:r w:rsidR="005B66EE">
              <w:rPr>
                <w:noProof/>
                <w:webHidden/>
              </w:rPr>
            </w:r>
            <w:r w:rsidR="005B66EE">
              <w:rPr>
                <w:noProof/>
                <w:webHidden/>
              </w:rPr>
              <w:fldChar w:fldCharType="separate"/>
            </w:r>
            <w:r w:rsidR="005B66EE">
              <w:rPr>
                <w:noProof/>
                <w:webHidden/>
              </w:rPr>
              <w:t>9</w:t>
            </w:r>
            <w:r w:rsidR="005B66EE">
              <w:rPr>
                <w:noProof/>
                <w:webHidden/>
              </w:rPr>
              <w:fldChar w:fldCharType="end"/>
            </w:r>
          </w:hyperlink>
        </w:p>
        <w:p w14:paraId="740D160F" w14:textId="77777777" w:rsidR="005B66EE" w:rsidRDefault="009D3E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851" w:history="1">
            <w:r w:rsidR="005B66EE" w:rsidRPr="00B96E7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B66EE">
              <w:rPr>
                <w:noProof/>
                <w:webHidden/>
              </w:rPr>
              <w:tab/>
            </w:r>
            <w:r w:rsidR="005B66EE">
              <w:rPr>
                <w:noProof/>
                <w:webHidden/>
              </w:rPr>
              <w:fldChar w:fldCharType="begin"/>
            </w:r>
            <w:r w:rsidR="005B66EE">
              <w:rPr>
                <w:noProof/>
                <w:webHidden/>
              </w:rPr>
              <w:instrText xml:space="preserve"> PAGEREF _Toc211864851 \h </w:instrText>
            </w:r>
            <w:r w:rsidR="005B66EE">
              <w:rPr>
                <w:noProof/>
                <w:webHidden/>
              </w:rPr>
            </w:r>
            <w:r w:rsidR="005B66EE">
              <w:rPr>
                <w:noProof/>
                <w:webHidden/>
              </w:rPr>
              <w:fldChar w:fldCharType="separate"/>
            </w:r>
            <w:r w:rsidR="005B66EE">
              <w:rPr>
                <w:noProof/>
                <w:webHidden/>
              </w:rPr>
              <w:t>9</w:t>
            </w:r>
            <w:r w:rsidR="005B66EE">
              <w:rPr>
                <w:noProof/>
                <w:webHidden/>
              </w:rPr>
              <w:fldChar w:fldCharType="end"/>
            </w:r>
          </w:hyperlink>
        </w:p>
        <w:p w14:paraId="351438B5" w14:textId="77777777" w:rsidR="005B66EE" w:rsidRDefault="009D3E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852" w:history="1">
            <w:r w:rsidR="005B66EE" w:rsidRPr="00B96E7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B66EE">
              <w:rPr>
                <w:noProof/>
                <w:webHidden/>
              </w:rPr>
              <w:tab/>
            </w:r>
            <w:r w:rsidR="005B66EE">
              <w:rPr>
                <w:noProof/>
                <w:webHidden/>
              </w:rPr>
              <w:fldChar w:fldCharType="begin"/>
            </w:r>
            <w:r w:rsidR="005B66EE">
              <w:rPr>
                <w:noProof/>
                <w:webHidden/>
              </w:rPr>
              <w:instrText xml:space="preserve"> PAGEREF _Toc211864852 \h </w:instrText>
            </w:r>
            <w:r w:rsidR="005B66EE">
              <w:rPr>
                <w:noProof/>
                <w:webHidden/>
              </w:rPr>
            </w:r>
            <w:r w:rsidR="005B66EE">
              <w:rPr>
                <w:noProof/>
                <w:webHidden/>
              </w:rPr>
              <w:fldChar w:fldCharType="separate"/>
            </w:r>
            <w:r w:rsidR="005B66EE">
              <w:rPr>
                <w:noProof/>
                <w:webHidden/>
              </w:rPr>
              <w:t>9</w:t>
            </w:r>
            <w:r w:rsidR="005B66EE">
              <w:rPr>
                <w:noProof/>
                <w:webHidden/>
              </w:rPr>
              <w:fldChar w:fldCharType="end"/>
            </w:r>
          </w:hyperlink>
        </w:p>
        <w:p w14:paraId="63D049F3" w14:textId="77777777" w:rsidR="005B66EE" w:rsidRDefault="009D3E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853" w:history="1">
            <w:r w:rsidR="005B66EE" w:rsidRPr="00B96E7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B66EE">
              <w:rPr>
                <w:noProof/>
                <w:webHidden/>
              </w:rPr>
              <w:tab/>
            </w:r>
            <w:r w:rsidR="005B66EE">
              <w:rPr>
                <w:noProof/>
                <w:webHidden/>
              </w:rPr>
              <w:fldChar w:fldCharType="begin"/>
            </w:r>
            <w:r w:rsidR="005B66EE">
              <w:rPr>
                <w:noProof/>
                <w:webHidden/>
              </w:rPr>
              <w:instrText xml:space="preserve"> PAGEREF _Toc211864853 \h </w:instrText>
            </w:r>
            <w:r w:rsidR="005B66EE">
              <w:rPr>
                <w:noProof/>
                <w:webHidden/>
              </w:rPr>
            </w:r>
            <w:r w:rsidR="005B66EE">
              <w:rPr>
                <w:noProof/>
                <w:webHidden/>
              </w:rPr>
              <w:fldChar w:fldCharType="separate"/>
            </w:r>
            <w:r w:rsidR="005B66EE">
              <w:rPr>
                <w:noProof/>
                <w:webHidden/>
              </w:rPr>
              <w:t>9</w:t>
            </w:r>
            <w:r w:rsidR="005B66EE">
              <w:rPr>
                <w:noProof/>
                <w:webHidden/>
              </w:rPr>
              <w:fldChar w:fldCharType="end"/>
            </w:r>
          </w:hyperlink>
        </w:p>
        <w:p w14:paraId="48B1D315" w14:textId="77777777" w:rsidR="005B66EE" w:rsidRDefault="009D3E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854" w:history="1">
            <w:r w:rsidR="005B66EE" w:rsidRPr="00B96E7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B66EE">
              <w:rPr>
                <w:noProof/>
                <w:webHidden/>
              </w:rPr>
              <w:tab/>
            </w:r>
            <w:r w:rsidR="005B66EE">
              <w:rPr>
                <w:noProof/>
                <w:webHidden/>
              </w:rPr>
              <w:fldChar w:fldCharType="begin"/>
            </w:r>
            <w:r w:rsidR="005B66EE">
              <w:rPr>
                <w:noProof/>
                <w:webHidden/>
              </w:rPr>
              <w:instrText xml:space="preserve"> PAGEREF _Toc211864854 \h </w:instrText>
            </w:r>
            <w:r w:rsidR="005B66EE">
              <w:rPr>
                <w:noProof/>
                <w:webHidden/>
              </w:rPr>
            </w:r>
            <w:r w:rsidR="005B66EE">
              <w:rPr>
                <w:noProof/>
                <w:webHidden/>
              </w:rPr>
              <w:fldChar w:fldCharType="separate"/>
            </w:r>
            <w:r w:rsidR="005B66EE">
              <w:rPr>
                <w:noProof/>
                <w:webHidden/>
              </w:rPr>
              <w:t>9</w:t>
            </w:r>
            <w:r w:rsidR="005B66EE">
              <w:rPr>
                <w:noProof/>
                <w:webHidden/>
              </w:rPr>
              <w:fldChar w:fldCharType="end"/>
            </w:r>
          </w:hyperlink>
        </w:p>
        <w:p w14:paraId="68FBA45E" w14:textId="77777777" w:rsidR="005B66EE" w:rsidRDefault="009D3E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855" w:history="1">
            <w:r w:rsidR="005B66EE" w:rsidRPr="00B96E7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B66EE">
              <w:rPr>
                <w:noProof/>
                <w:webHidden/>
              </w:rPr>
              <w:tab/>
            </w:r>
            <w:r w:rsidR="005B66EE">
              <w:rPr>
                <w:noProof/>
                <w:webHidden/>
              </w:rPr>
              <w:fldChar w:fldCharType="begin"/>
            </w:r>
            <w:r w:rsidR="005B66EE">
              <w:rPr>
                <w:noProof/>
                <w:webHidden/>
              </w:rPr>
              <w:instrText xml:space="preserve"> PAGEREF _Toc211864855 \h </w:instrText>
            </w:r>
            <w:r w:rsidR="005B66EE">
              <w:rPr>
                <w:noProof/>
                <w:webHidden/>
              </w:rPr>
            </w:r>
            <w:r w:rsidR="005B66EE">
              <w:rPr>
                <w:noProof/>
                <w:webHidden/>
              </w:rPr>
              <w:fldChar w:fldCharType="separate"/>
            </w:r>
            <w:r w:rsidR="005B66EE">
              <w:rPr>
                <w:noProof/>
                <w:webHidden/>
              </w:rPr>
              <w:t>9</w:t>
            </w:r>
            <w:r w:rsidR="005B66E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18648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особенностей технологий, повышающих слаженность группового взаимодействия и командной работы в рамках компетенций менеджера, а также получение навыков принятия управленческих решений и работы в команде.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18648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Управленческие решения и тимбилдинг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18648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B66E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B66E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B66E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B66E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B66E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B66E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B66E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B66E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B66E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B66E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B66E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B66EE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5B66E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B66EE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B66E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B66EE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B66E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B66EE">
              <w:rPr>
                <w:rFonts w:ascii="Times New Roman" w:hAnsi="Times New Roman" w:cs="Times New Roman"/>
              </w:rPr>
              <w:t xml:space="preserve">Знать: </w:t>
            </w:r>
            <w:r w:rsidR="00316402" w:rsidRPr="005B66EE">
              <w:rPr>
                <w:rFonts w:ascii="Times New Roman" w:hAnsi="Times New Roman" w:cs="Times New Roman"/>
              </w:rPr>
              <w:t>принципы социального взаимодействия и реализации своей роли в команде, принципы принятия решений в команде</w:t>
            </w:r>
            <w:r w:rsidRPr="005B66E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B66E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B66EE">
              <w:rPr>
                <w:rFonts w:ascii="Times New Roman" w:hAnsi="Times New Roman" w:cs="Times New Roman"/>
              </w:rPr>
              <w:t xml:space="preserve">Уметь: </w:t>
            </w:r>
            <w:r w:rsidR="00FD518F" w:rsidRPr="005B66EE">
              <w:rPr>
                <w:rFonts w:ascii="Times New Roman" w:hAnsi="Times New Roman" w:cs="Times New Roman"/>
              </w:rPr>
              <w:t xml:space="preserve">выстраивать отношения в </w:t>
            </w:r>
            <w:proofErr w:type="gramStart"/>
            <w:r w:rsidR="00FD518F" w:rsidRPr="005B66EE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="00FD518F" w:rsidRPr="005B66EE">
              <w:rPr>
                <w:rFonts w:ascii="Times New Roman" w:hAnsi="Times New Roman" w:cs="Times New Roman"/>
              </w:rPr>
              <w:t xml:space="preserve"> с принципами командного взаимодействия, принимать решения в команде и нести ответственность за принятие и их реализацию</w:t>
            </w:r>
            <w:r w:rsidRPr="005B66E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B66E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B66E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B66EE">
              <w:rPr>
                <w:rFonts w:ascii="Times New Roman" w:hAnsi="Times New Roman" w:cs="Times New Roman"/>
              </w:rPr>
              <w:t>навыками принятия решений и их реализации в команде</w:t>
            </w:r>
            <w:r w:rsidRPr="005B66EE">
              <w:rPr>
                <w:rFonts w:ascii="Times New Roman" w:hAnsi="Times New Roman" w:cs="Times New Roman"/>
              </w:rPr>
              <w:t>.</w:t>
            </w:r>
          </w:p>
        </w:tc>
      </w:tr>
    </w:tbl>
    <w:p w14:paraId="4C53D75D" w14:textId="77777777" w:rsidR="005B66EE" w:rsidRPr="00464B60" w:rsidRDefault="005B66EE" w:rsidP="005B66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79DEDB" w14:textId="77777777" w:rsidR="005B66EE" w:rsidRPr="005B37A7" w:rsidRDefault="005B66EE" w:rsidP="005B66E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1864733"/>
      <w:bookmarkStart w:id="7" w:name="_Toc21186484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66EE" w:rsidRPr="005B37A7" w14:paraId="4B1ADD34" w14:textId="77777777" w:rsidTr="00D87EF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96749C2" w14:textId="77777777" w:rsidR="005B66EE" w:rsidRPr="005B37A7" w:rsidRDefault="005B66EE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554EA" w14:textId="77777777" w:rsidR="005B66EE" w:rsidRPr="005B37A7" w:rsidRDefault="005B66EE" w:rsidP="00D87EF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817931C" w14:textId="77777777" w:rsidR="005B66EE" w:rsidRPr="005B37A7" w:rsidRDefault="005B66EE" w:rsidP="00D87EF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B738DFC" w14:textId="77777777" w:rsidR="005B66EE" w:rsidRPr="005B37A7" w:rsidRDefault="005B66EE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B66EE" w:rsidRPr="005B37A7" w14:paraId="5571B5F8" w14:textId="77777777" w:rsidTr="00D87EF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A4F9DE" w14:textId="77777777" w:rsidR="005B66EE" w:rsidRPr="005B37A7" w:rsidRDefault="005B66EE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4129BA8" w14:textId="77777777" w:rsidR="005B66EE" w:rsidRPr="005B37A7" w:rsidRDefault="005B66EE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8EA45FC" w14:textId="77777777" w:rsidR="005B66EE" w:rsidRPr="005B37A7" w:rsidRDefault="005B66EE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E8BB919" w14:textId="77777777" w:rsidR="005B66EE" w:rsidRPr="005B37A7" w:rsidRDefault="005B66EE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148EB25" w14:textId="77777777" w:rsidR="005B66EE" w:rsidRPr="005B37A7" w:rsidRDefault="005B66EE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66EE" w:rsidRPr="005B37A7" w14:paraId="2671CB34" w14:textId="77777777" w:rsidTr="00D87EF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65EC888" w14:textId="77777777" w:rsidR="005B66EE" w:rsidRPr="005B37A7" w:rsidRDefault="005B66EE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D3FD049" w14:textId="77777777" w:rsidR="005B66EE" w:rsidRPr="005B37A7" w:rsidRDefault="005B66EE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4267A48" w14:textId="77777777" w:rsidR="005B66EE" w:rsidRPr="005B37A7" w:rsidRDefault="005B66EE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32DD614" w14:textId="77777777" w:rsidR="005B66EE" w:rsidRPr="005B37A7" w:rsidRDefault="005B66EE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07A8067" w14:textId="77777777" w:rsidR="005B66EE" w:rsidRPr="005B37A7" w:rsidRDefault="005B66EE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69CBFAA" w14:textId="77777777" w:rsidR="005B66EE" w:rsidRPr="005B37A7" w:rsidRDefault="005B66EE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66EE" w:rsidRPr="005B37A7" w14:paraId="07F420D0" w14:textId="77777777" w:rsidTr="00D87EF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8D59B0" w14:textId="77777777" w:rsidR="005B66EE" w:rsidRPr="00352B6F" w:rsidRDefault="005B66EE" w:rsidP="00D87EF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Принятие управленческого решения как основа деятельности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B69FF0" w14:textId="77777777" w:rsidR="005B66EE" w:rsidRPr="00352B6F" w:rsidRDefault="005B66EE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Базовые понятия и классификации управленческих решений. Лицо, принимающее решения. Единоличные, коллективные и коллегиальные решения. База для создания эффективной команды.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227C5A" w14:textId="77777777" w:rsidR="005B66EE" w:rsidRPr="00352B6F" w:rsidRDefault="005B66EE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094B15" w14:textId="77777777" w:rsidR="005B66EE" w:rsidRPr="00352B6F" w:rsidRDefault="005B66EE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923BEC" w14:textId="77777777" w:rsidR="005B66EE" w:rsidRPr="00352B6F" w:rsidRDefault="005B66EE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1197A9" w14:textId="77777777" w:rsidR="005B66EE" w:rsidRPr="00352B6F" w:rsidRDefault="005B66EE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66EE" w:rsidRPr="005B37A7" w14:paraId="23DB5700" w14:textId="77777777" w:rsidTr="00D87EF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9B8D0D" w14:textId="77777777" w:rsidR="005B66EE" w:rsidRPr="00352B6F" w:rsidRDefault="005B66EE" w:rsidP="00D87EF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Тимбилдинг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принятии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управленческого решения. Управленческая команда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7EFC1F" w14:textId="77777777" w:rsidR="005B66EE" w:rsidRPr="00352B6F" w:rsidRDefault="005B66EE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Тимбилдинг как самостоятельный управляемый и неуправляемый процесс. Виды тимбилдинга. Концепция </w:t>
            </w:r>
            <w:proofErr w:type="spellStart"/>
            <w:r w:rsidRPr="00352B6F">
              <w:rPr>
                <w:lang w:bidi="ru-RU"/>
              </w:rPr>
              <w:t>командообразования</w:t>
            </w:r>
            <w:proofErr w:type="spellEnd"/>
            <w:r w:rsidRPr="00352B6F">
              <w:rPr>
                <w:lang w:bidi="ru-RU"/>
              </w:rPr>
              <w:t xml:space="preserve"> в </w:t>
            </w:r>
            <w:proofErr w:type="gramStart"/>
            <w:r w:rsidRPr="00352B6F">
              <w:rPr>
                <w:lang w:bidi="ru-RU"/>
              </w:rPr>
              <w:t>управлении</w:t>
            </w:r>
            <w:proofErr w:type="gramEnd"/>
            <w:r w:rsidRPr="00352B6F">
              <w:rPr>
                <w:lang w:bidi="ru-RU"/>
              </w:rPr>
              <w:t xml:space="preserve"> организацией. </w:t>
            </w:r>
            <w:proofErr w:type="spellStart"/>
            <w:r w:rsidRPr="00352B6F">
              <w:rPr>
                <w:lang w:bidi="ru-RU"/>
              </w:rPr>
              <w:t>Командообразование</w:t>
            </w:r>
            <w:proofErr w:type="spellEnd"/>
            <w:r w:rsidRPr="00352B6F">
              <w:rPr>
                <w:lang w:bidi="ru-RU"/>
              </w:rPr>
              <w:t xml:space="preserve"> как фактор </w:t>
            </w:r>
            <w:proofErr w:type="gramStart"/>
            <w:r w:rsidRPr="00352B6F">
              <w:rPr>
                <w:lang w:bidi="ru-RU"/>
              </w:rPr>
              <w:t>эффективной</w:t>
            </w:r>
            <w:proofErr w:type="gramEnd"/>
            <w:r w:rsidRPr="00352B6F">
              <w:rPr>
                <w:lang w:bidi="ru-RU"/>
              </w:rPr>
              <w:t xml:space="preserve"> совместной деятельности. Управленческая команда.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9B0747" w14:textId="77777777" w:rsidR="005B66EE" w:rsidRPr="00352B6F" w:rsidRDefault="005B66EE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731CB7" w14:textId="77777777" w:rsidR="005B66EE" w:rsidRPr="00352B6F" w:rsidRDefault="005B66EE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215DF1" w14:textId="77777777" w:rsidR="005B66EE" w:rsidRPr="00352B6F" w:rsidRDefault="005B66EE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1DA8A4" w14:textId="77777777" w:rsidR="005B66EE" w:rsidRPr="00352B6F" w:rsidRDefault="005B66EE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66EE" w:rsidRPr="005B37A7" w14:paraId="2472D1AF" w14:textId="77777777" w:rsidTr="00D87EF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A5500E" w14:textId="77777777" w:rsidR="005B66EE" w:rsidRPr="00352B6F" w:rsidRDefault="005B66EE" w:rsidP="00D87EF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Понятие и типология команд. Командные роли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FCE447" w14:textId="77777777" w:rsidR="005B66EE" w:rsidRPr="00352B6F" w:rsidRDefault="005B66EE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команд. Типология команд. Эффективная и результативная команда. Характеристики команд. Модель командных ролей Р. </w:t>
            </w:r>
            <w:proofErr w:type="spellStart"/>
            <w:r w:rsidRPr="00352B6F">
              <w:rPr>
                <w:lang w:bidi="ru-RU"/>
              </w:rPr>
              <w:t>Белбина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CE64AB" w14:textId="77777777" w:rsidR="005B66EE" w:rsidRPr="00352B6F" w:rsidRDefault="005B66EE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F8A4AC" w14:textId="77777777" w:rsidR="005B66EE" w:rsidRPr="00352B6F" w:rsidRDefault="005B66EE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D24F4C" w14:textId="77777777" w:rsidR="005B66EE" w:rsidRPr="00352B6F" w:rsidRDefault="005B66EE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38F745" w14:textId="77777777" w:rsidR="005B66EE" w:rsidRPr="00352B6F" w:rsidRDefault="005B66EE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66EE" w:rsidRPr="005B37A7" w14:paraId="176DE264" w14:textId="77777777" w:rsidTr="00D87EF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E2E237" w14:textId="77777777" w:rsidR="005B66EE" w:rsidRPr="00352B6F" w:rsidRDefault="005B66EE" w:rsidP="00D87EF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Групповая динамика и принятие управленческого решения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0D56B0" w14:textId="77777777" w:rsidR="005B66EE" w:rsidRPr="00352B6F" w:rsidRDefault="005B66EE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Условия возникновения, принципы работы и этапы жизненного цикла команды. Механизмы групповой динамики. Управление в зависимости от уровня зрелости команды. Методы </w:t>
            </w:r>
            <w:proofErr w:type="spellStart"/>
            <w:r w:rsidRPr="00352B6F">
              <w:rPr>
                <w:lang w:bidi="ru-RU"/>
              </w:rPr>
              <w:t>командообразования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C35756" w14:textId="77777777" w:rsidR="005B66EE" w:rsidRPr="00352B6F" w:rsidRDefault="005B66EE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FA36F6" w14:textId="77777777" w:rsidR="005B66EE" w:rsidRPr="00352B6F" w:rsidRDefault="005B66EE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1B6877" w14:textId="77777777" w:rsidR="005B66EE" w:rsidRPr="00352B6F" w:rsidRDefault="005B66EE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8362B1" w14:textId="77777777" w:rsidR="005B66EE" w:rsidRPr="00352B6F" w:rsidRDefault="005B66EE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66EE" w:rsidRPr="005B37A7" w14:paraId="19BDC4BE" w14:textId="77777777" w:rsidTr="00D87EF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92D1BE" w14:textId="77777777" w:rsidR="005B66EE" w:rsidRPr="00352B6F" w:rsidRDefault="005B66EE" w:rsidP="00D87EF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Модели в разработке управленческого решения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8567CD" w14:textId="77777777" w:rsidR="005B66EE" w:rsidRPr="00352B6F" w:rsidRDefault="005B66EE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Виды моделей принятия управленческих решений. Моделирование управленческих решений с учетом </w:t>
            </w:r>
            <w:proofErr w:type="spellStart"/>
            <w:r w:rsidRPr="00352B6F">
              <w:rPr>
                <w:lang w:bidi="ru-RU"/>
              </w:rPr>
              <w:t>командообразования</w:t>
            </w:r>
            <w:proofErr w:type="spellEnd"/>
            <w:r w:rsidRPr="00352B6F">
              <w:rPr>
                <w:lang w:bidi="ru-RU"/>
              </w:rPr>
              <w:t>.  Индивидуальное и коллективное принятие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EBEE06" w14:textId="77777777" w:rsidR="005B66EE" w:rsidRPr="00352B6F" w:rsidRDefault="005B66EE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17521F" w14:textId="77777777" w:rsidR="005B66EE" w:rsidRPr="00352B6F" w:rsidRDefault="005B66EE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B61EFD" w14:textId="77777777" w:rsidR="005B66EE" w:rsidRPr="00352B6F" w:rsidRDefault="005B66EE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CFC4CE" w14:textId="77777777" w:rsidR="005B66EE" w:rsidRPr="00352B6F" w:rsidRDefault="005B66EE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66EE" w:rsidRPr="005B37A7" w14:paraId="566AF295" w14:textId="77777777" w:rsidTr="00D87EF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315F74" w14:textId="77777777" w:rsidR="005B66EE" w:rsidRPr="00352B6F" w:rsidRDefault="005B66EE" w:rsidP="00D87EF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Призма функций менеджмента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27A1FC" w14:textId="77777777" w:rsidR="005B66EE" w:rsidRPr="00352B6F" w:rsidRDefault="005B66EE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Коммуникации в команде. Делегирование в </w:t>
            </w:r>
            <w:proofErr w:type="gramStart"/>
            <w:r w:rsidRPr="00352B6F">
              <w:rPr>
                <w:lang w:bidi="ru-RU"/>
              </w:rPr>
              <w:t>процессе</w:t>
            </w:r>
            <w:proofErr w:type="gramEnd"/>
            <w:r w:rsidRPr="00352B6F">
              <w:rPr>
                <w:lang w:bidi="ru-RU"/>
              </w:rPr>
              <w:t xml:space="preserve"> разработки решений. Контроль работы команды. Мотивация и стимулирование в команде.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7E06E9" w14:textId="77777777" w:rsidR="005B66EE" w:rsidRPr="00352B6F" w:rsidRDefault="005B66EE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DBBB42" w14:textId="77777777" w:rsidR="005B66EE" w:rsidRPr="00352B6F" w:rsidRDefault="005B66EE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ABD008" w14:textId="77777777" w:rsidR="005B66EE" w:rsidRPr="00352B6F" w:rsidRDefault="005B66EE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58A2D1" w14:textId="77777777" w:rsidR="005B66EE" w:rsidRPr="00352B6F" w:rsidRDefault="005B66EE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66EE" w:rsidRPr="005B37A7" w14:paraId="2DD2362C" w14:textId="77777777" w:rsidTr="00D87EF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E922FB" w14:textId="77777777" w:rsidR="005B66EE" w:rsidRPr="00352B6F" w:rsidRDefault="005B66EE" w:rsidP="00D87EF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Эффективность решений и работы в команде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EFE3C2" w14:textId="77777777" w:rsidR="005B66EE" w:rsidRPr="00352B6F" w:rsidRDefault="005B66EE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Эффективность управленческих решений. Формула эффективности команды. Модели оценки эффективности команды и работы в команде.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014485" w14:textId="77777777" w:rsidR="005B66EE" w:rsidRPr="00352B6F" w:rsidRDefault="005B66EE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AE8141" w14:textId="77777777" w:rsidR="005B66EE" w:rsidRPr="00352B6F" w:rsidRDefault="005B66EE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A15369" w14:textId="77777777" w:rsidR="005B66EE" w:rsidRPr="00352B6F" w:rsidRDefault="005B66EE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09B0D9" w14:textId="77777777" w:rsidR="005B66EE" w:rsidRPr="00352B6F" w:rsidRDefault="005B66EE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66EE" w:rsidRPr="005B37A7" w14:paraId="3A08B2A8" w14:textId="77777777" w:rsidTr="00D87EF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4F871" w14:textId="77777777" w:rsidR="005B66EE" w:rsidRPr="00352B6F" w:rsidRDefault="005B66EE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C0BAC" w14:textId="77777777" w:rsidR="005B66EE" w:rsidRPr="00352B6F" w:rsidRDefault="005B66EE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66EE" w:rsidRPr="005B37A7" w14:paraId="5072FF67" w14:textId="77777777" w:rsidTr="00D87EF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AA374" w14:textId="77777777" w:rsidR="005B66EE" w:rsidRPr="00352B6F" w:rsidRDefault="005B66EE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DA3D5" w14:textId="77777777" w:rsidR="005B66EE" w:rsidRPr="00352B6F" w:rsidRDefault="005B66EE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3049C" w14:textId="77777777" w:rsidR="005B66EE" w:rsidRPr="00352B6F" w:rsidRDefault="005B66EE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4B389" w14:textId="77777777" w:rsidR="005B66EE" w:rsidRPr="00352B6F" w:rsidRDefault="005B66EE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84099" w14:textId="77777777" w:rsidR="005B66EE" w:rsidRPr="00352B6F" w:rsidRDefault="005B66EE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66BCF9BE" w14:textId="77777777" w:rsidR="005B66EE" w:rsidRPr="005B37A7" w:rsidRDefault="005B66EE" w:rsidP="005B66E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AC5DA5E" w14:textId="77777777" w:rsidR="005B66EE" w:rsidRPr="005B37A7" w:rsidRDefault="005B66EE" w:rsidP="005B66E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3573B04" w14:textId="77777777" w:rsidR="005B66EE" w:rsidRPr="005B37A7" w:rsidRDefault="005B66EE" w:rsidP="005B66E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47FCD77" w14:textId="77777777" w:rsidR="005B66EE" w:rsidRPr="007E6725" w:rsidRDefault="005B66EE" w:rsidP="005B66E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1864734"/>
      <w:bookmarkStart w:id="10" w:name="_Toc211864842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05FA0CE0" w14:textId="77777777" w:rsidR="005B66EE" w:rsidRPr="007E6725" w:rsidRDefault="005B66EE" w:rsidP="005B66EE"/>
    <w:p w14:paraId="64CC9B27" w14:textId="77777777" w:rsidR="005B66EE" w:rsidRPr="005F42A5" w:rsidRDefault="005B66EE" w:rsidP="005B66E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1864735"/>
      <w:bookmarkStart w:id="12" w:name="_Toc2118648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5B66EE" w:rsidRPr="007E6725" w14:paraId="7CDCE072" w14:textId="77777777" w:rsidTr="00D87EF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86926B3" w14:textId="77777777" w:rsidR="005B66EE" w:rsidRPr="007E6725" w:rsidRDefault="005B66EE" w:rsidP="00D87EF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FE5A5A" w14:textId="77777777" w:rsidR="005B66EE" w:rsidRPr="007E6725" w:rsidRDefault="005B66EE" w:rsidP="00D87EF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B66EE" w:rsidRPr="007E6725" w14:paraId="059BB1AC" w14:textId="77777777" w:rsidTr="00D87EF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9B66A2" w14:textId="77777777" w:rsidR="005B66EE" w:rsidRPr="00464B60" w:rsidRDefault="005B66EE" w:rsidP="00D87EFB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>Зарембо</w:t>
            </w:r>
            <w:proofErr w:type="spellEnd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 xml:space="preserve">, Владлена </w:t>
            </w:r>
            <w:proofErr w:type="spellStart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>ЕвгеньевнаУправленческие</w:t>
            </w:r>
            <w:proofErr w:type="spellEnd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и тимбилдинг : учебное пособие / </w:t>
            </w:r>
            <w:proofErr w:type="spellStart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>В.Е.Зарембо</w:t>
            </w:r>
            <w:proofErr w:type="spellEnd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>В.Е.Кантор</w:t>
            </w:r>
            <w:proofErr w:type="spellEnd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 xml:space="preserve">енеджмента и </w:t>
            </w:r>
            <w:proofErr w:type="spellStart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>инновацийСанкт</w:t>
            </w:r>
            <w:proofErr w:type="spellEnd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2023.-119с.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BD1A03" w14:textId="77777777" w:rsidR="005B66EE" w:rsidRPr="007E6725" w:rsidRDefault="009D3E45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B66EE">
                <w:rPr>
                  <w:color w:val="00008B"/>
                  <w:u w:val="single"/>
                </w:rPr>
                <w:t>https://opac.unecon.ru/elibrar ... BB%D0%B4%D0%B8%D0%BD%D0%B3.pdf</w:t>
              </w:r>
            </w:hyperlink>
          </w:p>
        </w:tc>
      </w:tr>
      <w:tr w:rsidR="005B66EE" w:rsidRPr="007E6725" w14:paraId="5DC8725C" w14:textId="77777777" w:rsidTr="00D87EF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FBB906" w14:textId="77777777" w:rsidR="005B66EE" w:rsidRPr="00464B60" w:rsidRDefault="005B66EE" w:rsidP="00D87EFB">
            <w:pPr>
              <w:rPr>
                <w:rFonts w:ascii="Times New Roman" w:hAnsi="Times New Roman" w:cs="Times New Roman"/>
                <w:lang w:bidi="ru-RU"/>
              </w:rPr>
            </w:pPr>
            <w:r w:rsidRPr="00464B60">
              <w:rPr>
                <w:rFonts w:ascii="Times New Roman" w:hAnsi="Times New Roman" w:cs="Times New Roman"/>
                <w:sz w:val="24"/>
                <w:szCs w:val="24"/>
              </w:rPr>
              <w:t>Смирнов, Э. А. Управленческие решения</w:t>
            </w:r>
            <w:proofErr w:type="gramStart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Э. А. Смирнов. — Москва</w:t>
            </w:r>
            <w:proofErr w:type="gramStart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 xml:space="preserve"> РИОР</w:t>
            </w:r>
            <w:proofErr w:type="gramStart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2023. — 362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F5F519" w14:textId="77777777" w:rsidR="005B66EE" w:rsidRPr="00464B60" w:rsidRDefault="009D3E45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5B66EE">
                <w:rPr>
                  <w:color w:val="00008B"/>
                  <w:u w:val="single"/>
                </w:rPr>
                <w:t>https://znanium.ru/read?id=428502</w:t>
              </w:r>
            </w:hyperlink>
          </w:p>
        </w:tc>
      </w:tr>
    </w:tbl>
    <w:p w14:paraId="6DD808B0" w14:textId="77777777" w:rsidR="005B66EE" w:rsidRPr="007E6725" w:rsidRDefault="005B66EE" w:rsidP="005B66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D23CE7" w14:textId="77777777" w:rsidR="005B66EE" w:rsidRPr="005F42A5" w:rsidRDefault="005B66EE" w:rsidP="005B66E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1864736"/>
      <w:bookmarkStart w:id="14" w:name="_Toc2118648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0377323A" w14:textId="77777777" w:rsidR="005B66EE" w:rsidRPr="007E6725" w:rsidRDefault="005B66EE" w:rsidP="005B66E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B66EE" w:rsidRPr="007E6725" w14:paraId="26E02FC8" w14:textId="77777777" w:rsidTr="00D87EFB">
        <w:tc>
          <w:tcPr>
            <w:tcW w:w="9345" w:type="dxa"/>
          </w:tcPr>
          <w:p w14:paraId="0ECE996A" w14:textId="77777777" w:rsidR="005B66EE" w:rsidRPr="007E6725" w:rsidRDefault="005B66EE" w:rsidP="00D87EF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B66EE" w:rsidRPr="007E6725" w14:paraId="6B30D1BC" w14:textId="77777777" w:rsidTr="00D87EFB">
        <w:tc>
          <w:tcPr>
            <w:tcW w:w="9345" w:type="dxa"/>
          </w:tcPr>
          <w:p w14:paraId="0195CEF2" w14:textId="77777777" w:rsidR="005B66EE" w:rsidRPr="007E6725" w:rsidRDefault="005B66EE" w:rsidP="00D87EF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B66EE" w:rsidRPr="007E6725" w14:paraId="3458AD97" w14:textId="77777777" w:rsidTr="00D87EFB">
        <w:tc>
          <w:tcPr>
            <w:tcW w:w="9345" w:type="dxa"/>
          </w:tcPr>
          <w:p w14:paraId="4AEAFF80" w14:textId="77777777" w:rsidR="005B66EE" w:rsidRPr="007E6725" w:rsidRDefault="005B66EE" w:rsidP="00D87EF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B66EE" w:rsidRPr="007E6725" w14:paraId="5B1BB7E7" w14:textId="77777777" w:rsidTr="00D87EFB">
        <w:tc>
          <w:tcPr>
            <w:tcW w:w="9345" w:type="dxa"/>
          </w:tcPr>
          <w:p w14:paraId="49083666" w14:textId="77777777" w:rsidR="005B66EE" w:rsidRPr="007E6725" w:rsidRDefault="005B66EE" w:rsidP="00D87EF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B66EE" w:rsidRPr="007E6725" w14:paraId="0EE16ECC" w14:textId="77777777" w:rsidTr="00D87EFB">
        <w:tc>
          <w:tcPr>
            <w:tcW w:w="9345" w:type="dxa"/>
          </w:tcPr>
          <w:p w14:paraId="516AF262" w14:textId="77777777" w:rsidR="005B66EE" w:rsidRPr="007E6725" w:rsidRDefault="005B66EE" w:rsidP="00D87EF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9644FBD" w14:textId="77777777" w:rsidR="005B66EE" w:rsidRPr="007E6725" w:rsidRDefault="005B66EE" w:rsidP="005B66EE">
      <w:pPr>
        <w:rPr>
          <w:rFonts w:ascii="Times New Roman" w:hAnsi="Times New Roman" w:cs="Times New Roman"/>
          <w:b/>
          <w:sz w:val="28"/>
          <w:szCs w:val="28"/>
        </w:rPr>
      </w:pPr>
    </w:p>
    <w:p w14:paraId="1853F861" w14:textId="77777777" w:rsidR="005B66EE" w:rsidRPr="005F42A5" w:rsidRDefault="005B66EE" w:rsidP="005B66E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11864737"/>
      <w:bookmarkStart w:id="16" w:name="_Toc2118648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B66EE" w:rsidRPr="007E6725" w14:paraId="422B064F" w14:textId="77777777" w:rsidTr="00D87EF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86C584F" w14:textId="77777777" w:rsidR="005B66EE" w:rsidRPr="007E6725" w:rsidRDefault="005B66EE" w:rsidP="00D87E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84BBF2" w14:textId="77777777" w:rsidR="005B66EE" w:rsidRPr="007E6725" w:rsidRDefault="005B66EE" w:rsidP="00D87E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B66EE" w:rsidRPr="007E6725" w14:paraId="366B51EF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9DE4E9" w14:textId="77777777" w:rsidR="005B66EE" w:rsidRPr="007E6725" w:rsidRDefault="005B66EE" w:rsidP="00D87EF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637AD0" w14:textId="77777777" w:rsidR="005B66EE" w:rsidRPr="007E6725" w:rsidRDefault="005B66EE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B66EE" w:rsidRPr="007E6725" w14:paraId="2FB089D0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330588" w14:textId="77777777" w:rsidR="005B66EE" w:rsidRPr="007E6725" w:rsidRDefault="005B66EE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6805BB" w14:textId="77777777" w:rsidR="005B66EE" w:rsidRPr="007E6725" w:rsidRDefault="005B66EE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B66EE" w:rsidRPr="007E6725" w14:paraId="16EA7608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A3B0DA" w14:textId="77777777" w:rsidR="005B66EE" w:rsidRPr="007E6725" w:rsidRDefault="005B66EE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C46F30" w14:textId="77777777" w:rsidR="005B66EE" w:rsidRPr="007E6725" w:rsidRDefault="005B66EE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B66EE" w:rsidRPr="007E6725" w14:paraId="006CDB45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BED278" w14:textId="77777777" w:rsidR="005B66EE" w:rsidRPr="007E6725" w:rsidRDefault="005B66EE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9D1CF6" w14:textId="77777777" w:rsidR="005B66EE" w:rsidRPr="007E6725" w:rsidRDefault="005B66EE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B66EE" w:rsidRPr="007E6725" w14:paraId="04E2BF25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2487A2" w14:textId="77777777" w:rsidR="005B66EE" w:rsidRPr="007E6725" w:rsidRDefault="005B66EE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743A13" w14:textId="77777777" w:rsidR="005B66EE" w:rsidRPr="007E6725" w:rsidRDefault="005B66EE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CE4E99B" w14:textId="77777777" w:rsidR="005B66EE" w:rsidRPr="007E6725" w:rsidRDefault="009D3E45" w:rsidP="00D87E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5B66EE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B66EE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B66EE" w:rsidRPr="007E6725" w14:paraId="2FEF0E3E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CBAE22" w14:textId="77777777" w:rsidR="005B66EE" w:rsidRPr="007E6725" w:rsidRDefault="005B66EE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E410F6" w14:textId="77777777" w:rsidR="005B66EE" w:rsidRPr="007E6725" w:rsidRDefault="005B66EE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96B998F" w14:textId="77777777" w:rsidR="005B66EE" w:rsidRPr="007E6725" w:rsidRDefault="005B66EE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B66EE" w:rsidRPr="007E6725" w14:paraId="43D88B43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022DC7" w14:textId="77777777" w:rsidR="005B66EE" w:rsidRPr="007E6725" w:rsidRDefault="005B66EE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A2E92F" w14:textId="77777777" w:rsidR="005B66EE" w:rsidRPr="007E6725" w:rsidRDefault="005B66EE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B66EE" w:rsidRPr="007E6725" w14:paraId="35C52067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6370D0" w14:textId="77777777" w:rsidR="005B66EE" w:rsidRPr="007E6725" w:rsidRDefault="005B66EE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EBD5D9" w14:textId="77777777" w:rsidR="005B66EE" w:rsidRPr="007E6725" w:rsidRDefault="005B66EE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C77AA18" w14:textId="77777777" w:rsidR="005B66EE" w:rsidRPr="007E6725" w:rsidRDefault="005B66EE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B66EE" w:rsidRPr="007E6725" w14:paraId="02C3B3DA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678E668" w14:textId="77777777" w:rsidR="005B66EE" w:rsidRPr="007E6725" w:rsidRDefault="005B66EE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2C1F90" w14:textId="77777777" w:rsidR="005B66EE" w:rsidRPr="007E6725" w:rsidRDefault="005B66EE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B66EE" w:rsidRPr="007E6725" w14:paraId="144687AB" w14:textId="77777777" w:rsidTr="00D87EF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D77230" w14:textId="77777777" w:rsidR="005B66EE" w:rsidRPr="007E6725" w:rsidRDefault="005B66EE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44538F" w14:textId="77777777" w:rsidR="005B66EE" w:rsidRPr="007E6725" w:rsidRDefault="005B66EE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B66EE" w:rsidRPr="007E6725" w14:paraId="3FD7A2C1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CF6231" w14:textId="77777777" w:rsidR="005B66EE" w:rsidRPr="007E6725" w:rsidRDefault="005B66EE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EF6DF0B" w14:textId="77777777" w:rsidR="005B66EE" w:rsidRPr="007E6725" w:rsidRDefault="005B66EE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B66EE" w:rsidRPr="007E6725" w14:paraId="4EF97028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8BA652" w14:textId="77777777" w:rsidR="005B66EE" w:rsidRPr="007E6725" w:rsidRDefault="005B66EE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E787A51" w14:textId="77777777" w:rsidR="005B66EE" w:rsidRPr="007E6725" w:rsidRDefault="005B66EE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509C9A" w14:textId="77777777" w:rsidR="005B66EE" w:rsidRPr="007E6725" w:rsidRDefault="005B66EE" w:rsidP="005B66EE">
      <w:pPr>
        <w:rPr>
          <w:rFonts w:ascii="Times New Roman" w:hAnsi="Times New Roman" w:cs="Times New Roman"/>
          <w:b/>
          <w:sz w:val="28"/>
          <w:szCs w:val="28"/>
        </w:rPr>
      </w:pPr>
    </w:p>
    <w:p w14:paraId="79949343" w14:textId="77777777" w:rsidR="005B66EE" w:rsidRPr="007E6725" w:rsidRDefault="005B66EE" w:rsidP="005B66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E270F1" w14:textId="77777777" w:rsidR="005B66EE" w:rsidRPr="007E6725" w:rsidRDefault="005B66EE" w:rsidP="005B66E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1864738"/>
      <w:bookmarkStart w:id="18" w:name="_Toc2118648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113B447" w14:textId="77777777" w:rsidR="005B66EE" w:rsidRPr="007E6725" w:rsidRDefault="005B66EE" w:rsidP="005B66EE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BF7E2C1" w14:textId="77777777" w:rsidR="005B66EE" w:rsidRPr="007E6725" w:rsidRDefault="005B66EE" w:rsidP="005B66E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FC2F395" w14:textId="77777777" w:rsidR="005B66EE" w:rsidRPr="007E6725" w:rsidRDefault="005B66EE" w:rsidP="005B66E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507836F" w14:textId="77777777" w:rsidR="005B66EE" w:rsidRPr="007E6725" w:rsidRDefault="005B66EE" w:rsidP="005B66EE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B66EE" w:rsidRPr="00464B60" w14:paraId="47A4BB94" w14:textId="77777777" w:rsidTr="00D87EFB">
        <w:tc>
          <w:tcPr>
            <w:tcW w:w="7797" w:type="dxa"/>
            <w:shd w:val="clear" w:color="auto" w:fill="auto"/>
          </w:tcPr>
          <w:p w14:paraId="0C49E6CF" w14:textId="77777777" w:rsidR="005B66EE" w:rsidRPr="00464B60" w:rsidRDefault="005B66EE" w:rsidP="00D87EF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64B6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A28507F" w14:textId="77777777" w:rsidR="005B66EE" w:rsidRPr="00464B60" w:rsidRDefault="005B66EE" w:rsidP="00D87EF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64B6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B66EE" w:rsidRPr="00464B60" w14:paraId="6813D246" w14:textId="77777777" w:rsidTr="00D87EFB">
        <w:tc>
          <w:tcPr>
            <w:tcW w:w="7797" w:type="dxa"/>
            <w:shd w:val="clear" w:color="auto" w:fill="auto"/>
          </w:tcPr>
          <w:p w14:paraId="15BCF363" w14:textId="77777777" w:rsidR="005B66EE" w:rsidRPr="00464B60" w:rsidRDefault="005B66EE" w:rsidP="00D87EFB">
            <w:pPr>
              <w:pStyle w:val="Style214"/>
              <w:ind w:firstLine="0"/>
              <w:rPr>
                <w:sz w:val="22"/>
                <w:szCs w:val="22"/>
              </w:rPr>
            </w:pPr>
            <w:r w:rsidRPr="00464B60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64B60">
              <w:rPr>
                <w:sz w:val="22"/>
                <w:szCs w:val="22"/>
              </w:rPr>
              <w:t>комплексом</w:t>
            </w:r>
            <w:proofErr w:type="gramStart"/>
            <w:r w:rsidRPr="00464B60">
              <w:rPr>
                <w:sz w:val="22"/>
                <w:szCs w:val="22"/>
              </w:rPr>
              <w:t>.С</w:t>
            </w:r>
            <w:proofErr w:type="gramEnd"/>
            <w:r w:rsidRPr="00464B60">
              <w:rPr>
                <w:sz w:val="22"/>
                <w:szCs w:val="22"/>
              </w:rPr>
              <w:t>пециализированная</w:t>
            </w:r>
            <w:proofErr w:type="spellEnd"/>
            <w:r w:rsidRPr="00464B60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</w:t>
            </w:r>
            <w:proofErr w:type="spellStart"/>
            <w:r w:rsidRPr="00464B60">
              <w:rPr>
                <w:sz w:val="22"/>
                <w:szCs w:val="22"/>
              </w:rPr>
              <w:t>преподавателя</w:t>
            </w:r>
            <w:proofErr w:type="gramStart"/>
            <w:r w:rsidRPr="00464B60">
              <w:rPr>
                <w:sz w:val="22"/>
                <w:szCs w:val="22"/>
              </w:rPr>
              <w:t>,т</w:t>
            </w:r>
            <w:proofErr w:type="gramEnd"/>
            <w:r w:rsidRPr="00464B60">
              <w:rPr>
                <w:sz w:val="22"/>
                <w:szCs w:val="22"/>
              </w:rPr>
              <w:t>рибуна</w:t>
            </w:r>
            <w:proofErr w:type="spellEnd"/>
            <w:r w:rsidRPr="00464B60">
              <w:rPr>
                <w:sz w:val="22"/>
                <w:szCs w:val="22"/>
              </w:rPr>
              <w:t xml:space="preserve"> 1 шт., доска меловая 1 шт., тумба м/</w:t>
            </w:r>
            <w:proofErr w:type="spellStart"/>
            <w:r w:rsidRPr="00464B60">
              <w:rPr>
                <w:sz w:val="22"/>
                <w:szCs w:val="22"/>
              </w:rPr>
              <w:t>мМоноблок</w:t>
            </w:r>
            <w:proofErr w:type="spellEnd"/>
            <w:r w:rsidRPr="00464B60">
              <w:rPr>
                <w:sz w:val="22"/>
                <w:szCs w:val="22"/>
              </w:rPr>
              <w:t xml:space="preserve"> </w:t>
            </w:r>
            <w:r w:rsidRPr="00464B60">
              <w:rPr>
                <w:sz w:val="22"/>
                <w:szCs w:val="22"/>
                <w:lang w:val="en-US"/>
              </w:rPr>
              <w:t>Acer</w:t>
            </w:r>
            <w:r w:rsidRPr="00464B60">
              <w:rPr>
                <w:sz w:val="22"/>
                <w:szCs w:val="22"/>
              </w:rPr>
              <w:t xml:space="preserve"> </w:t>
            </w:r>
            <w:r w:rsidRPr="00464B60">
              <w:rPr>
                <w:sz w:val="22"/>
                <w:szCs w:val="22"/>
                <w:lang w:val="en-US"/>
              </w:rPr>
              <w:t>Aspire</w:t>
            </w:r>
            <w:r w:rsidRPr="00464B60">
              <w:rPr>
                <w:sz w:val="22"/>
                <w:szCs w:val="22"/>
              </w:rPr>
              <w:t xml:space="preserve"> </w:t>
            </w:r>
            <w:r w:rsidRPr="00464B60">
              <w:rPr>
                <w:sz w:val="22"/>
                <w:szCs w:val="22"/>
                <w:lang w:val="en-US"/>
              </w:rPr>
              <w:t>Z</w:t>
            </w:r>
            <w:r w:rsidRPr="00464B60">
              <w:rPr>
                <w:sz w:val="22"/>
                <w:szCs w:val="22"/>
              </w:rPr>
              <w:t xml:space="preserve">1811 в </w:t>
            </w:r>
            <w:proofErr w:type="spellStart"/>
            <w:r w:rsidRPr="00464B60">
              <w:rPr>
                <w:sz w:val="22"/>
                <w:szCs w:val="22"/>
              </w:rPr>
              <w:t>компл</w:t>
            </w:r>
            <w:proofErr w:type="spellEnd"/>
            <w:r w:rsidRPr="00464B60">
              <w:rPr>
                <w:sz w:val="22"/>
                <w:szCs w:val="22"/>
              </w:rPr>
              <w:t xml:space="preserve">.: </w:t>
            </w:r>
            <w:proofErr w:type="spellStart"/>
            <w:r w:rsidRPr="00464B6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64B60">
              <w:rPr>
                <w:sz w:val="22"/>
                <w:szCs w:val="22"/>
              </w:rPr>
              <w:t>5 2400</w:t>
            </w:r>
            <w:r w:rsidRPr="00464B60">
              <w:rPr>
                <w:sz w:val="22"/>
                <w:szCs w:val="22"/>
                <w:lang w:val="en-US"/>
              </w:rPr>
              <w:t>s</w:t>
            </w:r>
            <w:r w:rsidRPr="00464B60">
              <w:rPr>
                <w:sz w:val="22"/>
                <w:szCs w:val="22"/>
              </w:rPr>
              <w:t>/4</w:t>
            </w:r>
            <w:r w:rsidRPr="00464B60">
              <w:rPr>
                <w:sz w:val="22"/>
                <w:szCs w:val="22"/>
                <w:lang w:val="en-US"/>
              </w:rPr>
              <w:t>Gb</w:t>
            </w:r>
            <w:r w:rsidRPr="00464B60">
              <w:rPr>
                <w:sz w:val="22"/>
                <w:szCs w:val="22"/>
              </w:rPr>
              <w:t>/1</w:t>
            </w:r>
            <w:r w:rsidRPr="00464B60">
              <w:rPr>
                <w:sz w:val="22"/>
                <w:szCs w:val="22"/>
                <w:lang w:val="en-US"/>
              </w:rPr>
              <w:t>T</w:t>
            </w:r>
            <w:r w:rsidRPr="00464B60">
              <w:rPr>
                <w:sz w:val="22"/>
                <w:szCs w:val="22"/>
              </w:rPr>
              <w:t xml:space="preserve">б/- 1 шт., Проектор </w:t>
            </w:r>
            <w:r w:rsidRPr="00464B60">
              <w:rPr>
                <w:sz w:val="22"/>
                <w:szCs w:val="22"/>
                <w:lang w:val="en-US"/>
              </w:rPr>
              <w:t>NEC</w:t>
            </w:r>
            <w:r w:rsidRPr="00464B60">
              <w:rPr>
                <w:sz w:val="22"/>
                <w:szCs w:val="22"/>
              </w:rPr>
              <w:t xml:space="preserve"> </w:t>
            </w:r>
            <w:r w:rsidRPr="00464B60">
              <w:rPr>
                <w:sz w:val="22"/>
                <w:szCs w:val="22"/>
                <w:lang w:val="en-US"/>
              </w:rPr>
              <w:t>VT</w:t>
            </w:r>
            <w:r w:rsidRPr="00464B60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464B60">
              <w:rPr>
                <w:sz w:val="22"/>
                <w:szCs w:val="22"/>
                <w:lang w:val="en-US"/>
              </w:rPr>
              <w:t>ITC</w:t>
            </w:r>
            <w:r w:rsidRPr="00464B60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464B60">
              <w:rPr>
                <w:sz w:val="22"/>
                <w:szCs w:val="22"/>
                <w:lang w:val="en-US"/>
              </w:rPr>
              <w:t>NEC</w:t>
            </w:r>
            <w:r w:rsidRPr="00464B60">
              <w:rPr>
                <w:sz w:val="22"/>
                <w:szCs w:val="22"/>
              </w:rPr>
              <w:t xml:space="preserve"> </w:t>
            </w:r>
            <w:r w:rsidRPr="00464B60">
              <w:rPr>
                <w:sz w:val="22"/>
                <w:szCs w:val="22"/>
                <w:lang w:val="en-US"/>
              </w:rPr>
              <w:t>ME</w:t>
            </w:r>
            <w:r w:rsidRPr="00464B60">
              <w:rPr>
                <w:sz w:val="22"/>
                <w:szCs w:val="22"/>
              </w:rPr>
              <w:t>402</w:t>
            </w:r>
            <w:r w:rsidRPr="00464B60">
              <w:rPr>
                <w:sz w:val="22"/>
                <w:szCs w:val="22"/>
                <w:lang w:val="en-US"/>
              </w:rPr>
              <w:t>X</w:t>
            </w:r>
            <w:r w:rsidRPr="00464B60">
              <w:rPr>
                <w:sz w:val="22"/>
                <w:szCs w:val="22"/>
              </w:rPr>
              <w:t xml:space="preserve"> - 1 шт., Трансляционный усилитель 120</w:t>
            </w:r>
            <w:r w:rsidRPr="00464B60">
              <w:rPr>
                <w:sz w:val="22"/>
                <w:szCs w:val="22"/>
                <w:lang w:val="en-US"/>
              </w:rPr>
              <w:t>W</w:t>
            </w:r>
            <w:r w:rsidRPr="00464B60">
              <w:rPr>
                <w:sz w:val="22"/>
                <w:szCs w:val="22"/>
              </w:rPr>
              <w:t xml:space="preserve"> </w:t>
            </w:r>
            <w:r w:rsidRPr="00464B60">
              <w:rPr>
                <w:sz w:val="22"/>
                <w:szCs w:val="22"/>
                <w:lang w:val="en-US"/>
              </w:rPr>
              <w:t>TA</w:t>
            </w:r>
            <w:r w:rsidRPr="00464B60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D1CF8B" w14:textId="77777777" w:rsidR="005B66EE" w:rsidRPr="00464B60" w:rsidRDefault="005B66EE" w:rsidP="00D87EFB">
            <w:pPr>
              <w:pStyle w:val="Style214"/>
              <w:ind w:firstLine="0"/>
              <w:rPr>
                <w:sz w:val="22"/>
                <w:szCs w:val="22"/>
              </w:rPr>
            </w:pPr>
            <w:r w:rsidRPr="00464B6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64B60">
              <w:rPr>
                <w:sz w:val="22"/>
                <w:szCs w:val="22"/>
                <w:lang w:val="en-US"/>
              </w:rPr>
              <w:t>А</w:t>
            </w:r>
          </w:p>
        </w:tc>
      </w:tr>
      <w:tr w:rsidR="005B66EE" w:rsidRPr="00464B60" w14:paraId="1192D987" w14:textId="77777777" w:rsidTr="00D87EFB">
        <w:tc>
          <w:tcPr>
            <w:tcW w:w="7797" w:type="dxa"/>
            <w:shd w:val="clear" w:color="auto" w:fill="auto"/>
          </w:tcPr>
          <w:p w14:paraId="5B76ABE8" w14:textId="77777777" w:rsidR="005B66EE" w:rsidRPr="00464B60" w:rsidRDefault="005B66EE" w:rsidP="00D87EFB">
            <w:pPr>
              <w:pStyle w:val="Style214"/>
              <w:ind w:firstLine="0"/>
              <w:rPr>
                <w:sz w:val="22"/>
                <w:szCs w:val="22"/>
              </w:rPr>
            </w:pPr>
            <w:r w:rsidRPr="00464B60">
              <w:rPr>
                <w:sz w:val="22"/>
                <w:szCs w:val="22"/>
              </w:rPr>
              <w:t xml:space="preserve">Ауд. 507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64B60">
              <w:rPr>
                <w:sz w:val="22"/>
                <w:szCs w:val="22"/>
              </w:rPr>
              <w:t>комплексом</w:t>
            </w:r>
            <w:proofErr w:type="gramStart"/>
            <w:r w:rsidRPr="00464B60">
              <w:rPr>
                <w:sz w:val="22"/>
                <w:szCs w:val="22"/>
              </w:rPr>
              <w:t>.С</w:t>
            </w:r>
            <w:proofErr w:type="gramEnd"/>
            <w:r w:rsidRPr="00464B60">
              <w:rPr>
                <w:sz w:val="22"/>
                <w:szCs w:val="22"/>
              </w:rPr>
              <w:t>пециализированная</w:t>
            </w:r>
            <w:proofErr w:type="spellEnd"/>
            <w:r w:rsidRPr="00464B60">
              <w:rPr>
                <w:sz w:val="22"/>
                <w:szCs w:val="22"/>
              </w:rPr>
              <w:t xml:space="preserve">  мебель и оборудование: Учебная мебель на  182 посадочных места, рабочее место преподавателя, доска меловая - 1 шт., трибуна - 1 шт., тумба м/м - 1 шт., Моноблок </w:t>
            </w:r>
            <w:r w:rsidRPr="00464B60">
              <w:rPr>
                <w:sz w:val="22"/>
                <w:szCs w:val="22"/>
                <w:lang w:val="en-US"/>
              </w:rPr>
              <w:t>Acer</w:t>
            </w:r>
            <w:r w:rsidRPr="00464B60">
              <w:rPr>
                <w:sz w:val="22"/>
                <w:szCs w:val="22"/>
              </w:rPr>
              <w:t xml:space="preserve"> </w:t>
            </w:r>
            <w:r w:rsidRPr="00464B60">
              <w:rPr>
                <w:sz w:val="22"/>
                <w:szCs w:val="22"/>
                <w:lang w:val="en-US"/>
              </w:rPr>
              <w:t>Aspire</w:t>
            </w:r>
            <w:r w:rsidRPr="00464B60">
              <w:rPr>
                <w:sz w:val="22"/>
                <w:szCs w:val="22"/>
              </w:rPr>
              <w:t xml:space="preserve"> </w:t>
            </w:r>
            <w:r w:rsidRPr="00464B60">
              <w:rPr>
                <w:sz w:val="22"/>
                <w:szCs w:val="22"/>
                <w:lang w:val="en-US"/>
              </w:rPr>
              <w:t>Z</w:t>
            </w:r>
            <w:r w:rsidRPr="00464B60">
              <w:rPr>
                <w:sz w:val="22"/>
                <w:szCs w:val="22"/>
              </w:rPr>
              <w:t xml:space="preserve">1811 в </w:t>
            </w:r>
            <w:proofErr w:type="spellStart"/>
            <w:r w:rsidRPr="00464B60">
              <w:rPr>
                <w:sz w:val="22"/>
                <w:szCs w:val="22"/>
              </w:rPr>
              <w:t>компл</w:t>
            </w:r>
            <w:proofErr w:type="spellEnd"/>
            <w:r w:rsidRPr="00464B60">
              <w:rPr>
                <w:sz w:val="22"/>
                <w:szCs w:val="22"/>
              </w:rPr>
              <w:t xml:space="preserve">.: </w:t>
            </w:r>
            <w:proofErr w:type="spellStart"/>
            <w:r w:rsidRPr="00464B6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64B60">
              <w:rPr>
                <w:sz w:val="22"/>
                <w:szCs w:val="22"/>
              </w:rPr>
              <w:t>5 2400</w:t>
            </w:r>
            <w:r w:rsidRPr="00464B60">
              <w:rPr>
                <w:sz w:val="22"/>
                <w:szCs w:val="22"/>
                <w:lang w:val="en-US"/>
              </w:rPr>
              <w:t>s</w:t>
            </w:r>
            <w:r w:rsidRPr="00464B60">
              <w:rPr>
                <w:sz w:val="22"/>
                <w:szCs w:val="22"/>
              </w:rPr>
              <w:t>/4</w:t>
            </w:r>
            <w:r w:rsidRPr="00464B60">
              <w:rPr>
                <w:sz w:val="22"/>
                <w:szCs w:val="22"/>
                <w:lang w:val="en-US"/>
              </w:rPr>
              <w:t>Gb</w:t>
            </w:r>
            <w:r w:rsidRPr="00464B60">
              <w:rPr>
                <w:sz w:val="22"/>
                <w:szCs w:val="22"/>
              </w:rPr>
              <w:t>/1</w:t>
            </w:r>
            <w:r w:rsidRPr="00464B60">
              <w:rPr>
                <w:sz w:val="22"/>
                <w:szCs w:val="22"/>
                <w:lang w:val="en-US"/>
              </w:rPr>
              <w:t>T</w:t>
            </w:r>
            <w:r w:rsidRPr="00464B60">
              <w:rPr>
                <w:sz w:val="22"/>
                <w:szCs w:val="22"/>
              </w:rPr>
              <w:t xml:space="preserve">б/ - 1 шт., Мультимедийный проектор  </w:t>
            </w:r>
            <w:r w:rsidRPr="00464B60">
              <w:rPr>
                <w:sz w:val="22"/>
                <w:szCs w:val="22"/>
                <w:lang w:val="en-US"/>
              </w:rPr>
              <w:t>Panasonic</w:t>
            </w:r>
            <w:r w:rsidRPr="00464B60">
              <w:rPr>
                <w:sz w:val="22"/>
                <w:szCs w:val="22"/>
              </w:rPr>
              <w:t xml:space="preserve"> </w:t>
            </w:r>
            <w:r w:rsidRPr="00464B60">
              <w:rPr>
                <w:sz w:val="22"/>
                <w:szCs w:val="22"/>
                <w:lang w:val="en-US"/>
              </w:rPr>
              <w:t>PT</w:t>
            </w:r>
            <w:r w:rsidRPr="00464B60">
              <w:rPr>
                <w:sz w:val="22"/>
                <w:szCs w:val="22"/>
              </w:rPr>
              <w:t>-</w:t>
            </w:r>
            <w:r w:rsidRPr="00464B60">
              <w:rPr>
                <w:sz w:val="22"/>
                <w:szCs w:val="22"/>
                <w:lang w:val="en-US"/>
              </w:rPr>
              <w:t>VX</w:t>
            </w:r>
            <w:r w:rsidRPr="00464B60">
              <w:rPr>
                <w:sz w:val="22"/>
                <w:szCs w:val="22"/>
              </w:rPr>
              <w:t xml:space="preserve">610Е - 1 шт., Микшер усилитель  </w:t>
            </w:r>
            <w:proofErr w:type="spellStart"/>
            <w:r w:rsidRPr="00464B60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464B60">
              <w:rPr>
                <w:sz w:val="22"/>
                <w:szCs w:val="22"/>
              </w:rPr>
              <w:t xml:space="preserve">  </w:t>
            </w:r>
            <w:r w:rsidRPr="00464B60">
              <w:rPr>
                <w:sz w:val="22"/>
                <w:szCs w:val="22"/>
                <w:lang w:val="en-US"/>
              </w:rPr>
              <w:t>TA</w:t>
            </w:r>
            <w:r w:rsidRPr="00464B60">
              <w:rPr>
                <w:sz w:val="22"/>
                <w:szCs w:val="22"/>
              </w:rPr>
              <w:t>-1120  - 1 шт., Экран с электропривод</w:t>
            </w:r>
            <w:proofErr w:type="gramStart"/>
            <w:r w:rsidRPr="00464B60">
              <w:rPr>
                <w:sz w:val="22"/>
                <w:szCs w:val="22"/>
              </w:rPr>
              <w:t>.</w:t>
            </w:r>
            <w:proofErr w:type="gramEnd"/>
            <w:r w:rsidRPr="00464B60">
              <w:rPr>
                <w:sz w:val="22"/>
                <w:szCs w:val="22"/>
              </w:rPr>
              <w:t xml:space="preserve"> </w:t>
            </w:r>
            <w:proofErr w:type="gramStart"/>
            <w:r w:rsidRPr="00464B60">
              <w:rPr>
                <w:sz w:val="22"/>
                <w:szCs w:val="22"/>
              </w:rPr>
              <w:t>д</w:t>
            </w:r>
            <w:proofErr w:type="gramEnd"/>
            <w:r w:rsidRPr="00464B60">
              <w:rPr>
                <w:sz w:val="22"/>
                <w:szCs w:val="22"/>
              </w:rPr>
              <w:t xml:space="preserve">150 полотно </w:t>
            </w:r>
            <w:r w:rsidRPr="00464B60">
              <w:rPr>
                <w:sz w:val="22"/>
                <w:szCs w:val="22"/>
                <w:lang w:val="en-US"/>
              </w:rPr>
              <w:t>MW</w:t>
            </w:r>
            <w:r w:rsidRPr="00464B6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ADD35F" w14:textId="77777777" w:rsidR="005B66EE" w:rsidRPr="00464B60" w:rsidRDefault="005B66EE" w:rsidP="00D87EFB">
            <w:pPr>
              <w:pStyle w:val="Style214"/>
              <w:ind w:firstLine="0"/>
              <w:rPr>
                <w:sz w:val="22"/>
                <w:szCs w:val="22"/>
              </w:rPr>
            </w:pPr>
            <w:r w:rsidRPr="00464B6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64B60">
              <w:rPr>
                <w:sz w:val="22"/>
                <w:szCs w:val="22"/>
                <w:lang w:val="en-US"/>
              </w:rPr>
              <w:t>А</w:t>
            </w:r>
          </w:p>
        </w:tc>
      </w:tr>
      <w:tr w:rsidR="005B66EE" w:rsidRPr="00464B60" w14:paraId="6183747D" w14:textId="77777777" w:rsidTr="00D87EFB">
        <w:tc>
          <w:tcPr>
            <w:tcW w:w="7797" w:type="dxa"/>
            <w:shd w:val="clear" w:color="auto" w:fill="auto"/>
          </w:tcPr>
          <w:p w14:paraId="49AFC6D1" w14:textId="77777777" w:rsidR="005B66EE" w:rsidRPr="00464B60" w:rsidRDefault="005B66EE" w:rsidP="00D87EFB">
            <w:pPr>
              <w:pStyle w:val="Style214"/>
              <w:ind w:firstLine="0"/>
              <w:rPr>
                <w:sz w:val="22"/>
                <w:szCs w:val="22"/>
              </w:rPr>
            </w:pPr>
            <w:r w:rsidRPr="00464B60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64B60">
              <w:rPr>
                <w:sz w:val="22"/>
                <w:szCs w:val="22"/>
              </w:rPr>
              <w:t>комплексом</w:t>
            </w:r>
            <w:proofErr w:type="gramStart"/>
            <w:r w:rsidRPr="00464B60">
              <w:rPr>
                <w:sz w:val="22"/>
                <w:szCs w:val="22"/>
              </w:rPr>
              <w:t>.С</w:t>
            </w:r>
            <w:proofErr w:type="gramEnd"/>
            <w:r w:rsidRPr="00464B60">
              <w:rPr>
                <w:sz w:val="22"/>
                <w:szCs w:val="22"/>
              </w:rPr>
              <w:t>пециализированная</w:t>
            </w:r>
            <w:proofErr w:type="spellEnd"/>
            <w:r w:rsidRPr="00464B60">
              <w:rPr>
                <w:sz w:val="22"/>
                <w:szCs w:val="22"/>
              </w:rPr>
              <w:t xml:space="preserve">  мебель и оборудование: Учебная мебель на 29 посадочных мест, рабочее место преподавателя, доска меловая 1 </w:t>
            </w:r>
            <w:proofErr w:type="spellStart"/>
            <w:r w:rsidRPr="00464B60">
              <w:rPr>
                <w:sz w:val="22"/>
                <w:szCs w:val="22"/>
              </w:rPr>
              <w:t>шт.,парта</w:t>
            </w:r>
            <w:proofErr w:type="spellEnd"/>
            <w:r w:rsidRPr="00464B60">
              <w:rPr>
                <w:sz w:val="22"/>
                <w:szCs w:val="22"/>
              </w:rPr>
              <w:t xml:space="preserve"> 6шт</w:t>
            </w:r>
            <w:proofErr w:type="gramStart"/>
            <w:r w:rsidRPr="00464B60">
              <w:rPr>
                <w:sz w:val="22"/>
                <w:szCs w:val="22"/>
              </w:rPr>
              <w:t>.К</w:t>
            </w:r>
            <w:proofErr w:type="gramEnd"/>
            <w:r w:rsidRPr="00464B60">
              <w:rPr>
                <w:sz w:val="22"/>
                <w:szCs w:val="22"/>
              </w:rPr>
              <w:t xml:space="preserve">омпьютер </w:t>
            </w:r>
            <w:r w:rsidRPr="00464B60">
              <w:rPr>
                <w:sz w:val="22"/>
                <w:szCs w:val="22"/>
                <w:lang w:val="en-US"/>
              </w:rPr>
              <w:t>I</w:t>
            </w:r>
            <w:r w:rsidRPr="00464B60">
              <w:rPr>
                <w:sz w:val="22"/>
                <w:szCs w:val="22"/>
              </w:rPr>
              <w:t xml:space="preserve">3-8100/ 8Гб/500Гб/ </w:t>
            </w:r>
            <w:r w:rsidRPr="00464B60">
              <w:rPr>
                <w:sz w:val="22"/>
                <w:szCs w:val="22"/>
                <w:lang w:val="en-US"/>
              </w:rPr>
              <w:t>Philips</w:t>
            </w:r>
            <w:r w:rsidRPr="00464B60">
              <w:rPr>
                <w:sz w:val="22"/>
                <w:szCs w:val="22"/>
              </w:rPr>
              <w:t>224</w:t>
            </w:r>
            <w:r w:rsidRPr="00464B60">
              <w:rPr>
                <w:sz w:val="22"/>
                <w:szCs w:val="22"/>
                <w:lang w:val="en-US"/>
              </w:rPr>
              <w:t>E</w:t>
            </w:r>
            <w:r w:rsidRPr="00464B60">
              <w:rPr>
                <w:sz w:val="22"/>
                <w:szCs w:val="22"/>
              </w:rPr>
              <w:t>5</w:t>
            </w:r>
            <w:r w:rsidRPr="00464B60">
              <w:rPr>
                <w:sz w:val="22"/>
                <w:szCs w:val="22"/>
                <w:lang w:val="en-US"/>
              </w:rPr>
              <w:t>QSB</w:t>
            </w:r>
            <w:r w:rsidRPr="00464B60">
              <w:rPr>
                <w:sz w:val="22"/>
                <w:szCs w:val="22"/>
              </w:rPr>
              <w:t xml:space="preserve"> - 15 </w:t>
            </w:r>
            <w:proofErr w:type="spellStart"/>
            <w:r w:rsidRPr="00464B60">
              <w:rPr>
                <w:sz w:val="22"/>
                <w:szCs w:val="22"/>
              </w:rPr>
              <w:t>шт.,Моноблок</w:t>
            </w:r>
            <w:proofErr w:type="spellEnd"/>
            <w:r w:rsidRPr="00464B60">
              <w:rPr>
                <w:sz w:val="22"/>
                <w:szCs w:val="22"/>
              </w:rPr>
              <w:t xml:space="preserve"> </w:t>
            </w:r>
            <w:r w:rsidRPr="00464B60">
              <w:rPr>
                <w:sz w:val="22"/>
                <w:szCs w:val="22"/>
                <w:lang w:val="en-US"/>
              </w:rPr>
              <w:t>Acer</w:t>
            </w:r>
            <w:r w:rsidRPr="00464B60">
              <w:rPr>
                <w:sz w:val="22"/>
                <w:szCs w:val="22"/>
              </w:rPr>
              <w:t xml:space="preserve"> </w:t>
            </w:r>
            <w:r w:rsidRPr="00464B60">
              <w:rPr>
                <w:sz w:val="22"/>
                <w:szCs w:val="22"/>
                <w:lang w:val="en-US"/>
              </w:rPr>
              <w:t>Aspire</w:t>
            </w:r>
            <w:r w:rsidRPr="00464B60">
              <w:rPr>
                <w:sz w:val="22"/>
                <w:szCs w:val="22"/>
              </w:rPr>
              <w:t xml:space="preserve"> </w:t>
            </w:r>
            <w:r w:rsidRPr="00464B60">
              <w:rPr>
                <w:sz w:val="22"/>
                <w:szCs w:val="22"/>
                <w:lang w:val="en-US"/>
              </w:rPr>
              <w:t>Z</w:t>
            </w:r>
            <w:r w:rsidRPr="00464B60">
              <w:rPr>
                <w:sz w:val="22"/>
                <w:szCs w:val="22"/>
              </w:rPr>
              <w:t xml:space="preserve">1811 в </w:t>
            </w:r>
            <w:proofErr w:type="spellStart"/>
            <w:r w:rsidRPr="00464B60">
              <w:rPr>
                <w:sz w:val="22"/>
                <w:szCs w:val="22"/>
              </w:rPr>
              <w:t>компл</w:t>
            </w:r>
            <w:proofErr w:type="spellEnd"/>
            <w:r w:rsidRPr="00464B60">
              <w:rPr>
                <w:sz w:val="22"/>
                <w:szCs w:val="22"/>
              </w:rPr>
              <w:t xml:space="preserve">.: </w:t>
            </w:r>
            <w:proofErr w:type="spellStart"/>
            <w:r w:rsidRPr="00464B6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64B60">
              <w:rPr>
                <w:sz w:val="22"/>
                <w:szCs w:val="22"/>
              </w:rPr>
              <w:t>5 2400</w:t>
            </w:r>
            <w:r w:rsidRPr="00464B60">
              <w:rPr>
                <w:sz w:val="22"/>
                <w:szCs w:val="22"/>
                <w:lang w:val="en-US"/>
              </w:rPr>
              <w:t>s</w:t>
            </w:r>
            <w:r w:rsidRPr="00464B60">
              <w:rPr>
                <w:sz w:val="22"/>
                <w:szCs w:val="22"/>
              </w:rPr>
              <w:t>/4</w:t>
            </w:r>
            <w:r w:rsidRPr="00464B60">
              <w:rPr>
                <w:sz w:val="22"/>
                <w:szCs w:val="22"/>
                <w:lang w:val="en-US"/>
              </w:rPr>
              <w:t>Gb</w:t>
            </w:r>
            <w:r w:rsidRPr="00464B60">
              <w:rPr>
                <w:sz w:val="22"/>
                <w:szCs w:val="22"/>
              </w:rPr>
              <w:t>/1</w:t>
            </w:r>
            <w:r w:rsidRPr="00464B60">
              <w:rPr>
                <w:sz w:val="22"/>
                <w:szCs w:val="22"/>
                <w:lang w:val="en-US"/>
              </w:rPr>
              <w:t>T</w:t>
            </w:r>
            <w:r w:rsidRPr="00464B60">
              <w:rPr>
                <w:sz w:val="22"/>
                <w:szCs w:val="22"/>
              </w:rPr>
              <w:t xml:space="preserve">б/-1 шт.,  Проектор </w:t>
            </w:r>
            <w:r w:rsidRPr="00464B60">
              <w:rPr>
                <w:sz w:val="22"/>
                <w:szCs w:val="22"/>
                <w:lang w:val="en-US"/>
              </w:rPr>
              <w:t>NEC</w:t>
            </w:r>
            <w:r w:rsidRPr="00464B60">
              <w:rPr>
                <w:sz w:val="22"/>
                <w:szCs w:val="22"/>
              </w:rPr>
              <w:t xml:space="preserve"> М350 Х- 1 шт., Экран  с электро-приводом </w:t>
            </w:r>
            <w:r w:rsidRPr="00464B60">
              <w:rPr>
                <w:sz w:val="22"/>
                <w:szCs w:val="22"/>
                <w:lang w:val="en-US"/>
              </w:rPr>
              <w:t>Draper</w:t>
            </w:r>
            <w:r w:rsidRPr="00464B60">
              <w:rPr>
                <w:sz w:val="22"/>
                <w:szCs w:val="22"/>
              </w:rPr>
              <w:t xml:space="preserve"> </w:t>
            </w:r>
            <w:r w:rsidRPr="00464B60">
              <w:rPr>
                <w:sz w:val="22"/>
                <w:szCs w:val="22"/>
                <w:lang w:val="en-US"/>
              </w:rPr>
              <w:t>Baronet</w:t>
            </w:r>
            <w:r w:rsidRPr="00464B60">
              <w:rPr>
                <w:sz w:val="22"/>
                <w:szCs w:val="22"/>
              </w:rPr>
              <w:t xml:space="preserve"> 138х180 см - 1 шт., Коммутатор </w:t>
            </w:r>
            <w:r w:rsidRPr="00464B60">
              <w:rPr>
                <w:sz w:val="22"/>
                <w:szCs w:val="22"/>
                <w:lang w:val="en-US"/>
              </w:rPr>
              <w:t>HP</w:t>
            </w:r>
            <w:r w:rsidRPr="00464B60">
              <w:rPr>
                <w:sz w:val="22"/>
                <w:szCs w:val="22"/>
              </w:rPr>
              <w:t xml:space="preserve"> Е2610-24 (</w:t>
            </w:r>
            <w:r w:rsidRPr="00464B60">
              <w:rPr>
                <w:sz w:val="22"/>
                <w:szCs w:val="22"/>
                <w:lang w:val="en-US"/>
              </w:rPr>
              <w:t>J</w:t>
            </w:r>
            <w:r w:rsidRPr="00464B60">
              <w:rPr>
                <w:sz w:val="22"/>
                <w:szCs w:val="22"/>
              </w:rPr>
              <w:t>9085</w:t>
            </w:r>
            <w:r w:rsidRPr="00464B60">
              <w:rPr>
                <w:sz w:val="22"/>
                <w:szCs w:val="22"/>
                <w:lang w:val="en-US"/>
              </w:rPr>
              <w:t>A</w:t>
            </w:r>
            <w:r w:rsidRPr="00464B60">
              <w:rPr>
                <w:sz w:val="22"/>
                <w:szCs w:val="22"/>
              </w:rPr>
              <w:t xml:space="preserve">) - 1 шт., Коммутатор </w:t>
            </w:r>
            <w:r w:rsidRPr="00464B60">
              <w:rPr>
                <w:sz w:val="22"/>
                <w:szCs w:val="22"/>
                <w:lang w:val="en-US"/>
              </w:rPr>
              <w:t>HP</w:t>
            </w:r>
            <w:r w:rsidRPr="00464B60">
              <w:rPr>
                <w:sz w:val="22"/>
                <w:szCs w:val="22"/>
              </w:rPr>
              <w:t xml:space="preserve"> </w:t>
            </w:r>
            <w:proofErr w:type="spellStart"/>
            <w:r w:rsidRPr="00464B6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64B60">
              <w:rPr>
                <w:sz w:val="22"/>
                <w:szCs w:val="22"/>
              </w:rPr>
              <w:t xml:space="preserve"> </w:t>
            </w:r>
            <w:proofErr w:type="spellStart"/>
            <w:r w:rsidRPr="00464B60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464B60">
              <w:rPr>
                <w:sz w:val="22"/>
                <w:szCs w:val="22"/>
              </w:rPr>
              <w:t xml:space="preserve"> 2610-48 (</w:t>
            </w:r>
            <w:r w:rsidRPr="00464B60">
              <w:rPr>
                <w:sz w:val="22"/>
                <w:szCs w:val="22"/>
                <w:lang w:val="en-US"/>
              </w:rPr>
              <w:t>J</w:t>
            </w:r>
            <w:r w:rsidRPr="00464B60">
              <w:rPr>
                <w:sz w:val="22"/>
                <w:szCs w:val="22"/>
              </w:rPr>
              <w:t>9088</w:t>
            </w:r>
            <w:r w:rsidRPr="00464B60">
              <w:rPr>
                <w:sz w:val="22"/>
                <w:szCs w:val="22"/>
                <w:lang w:val="en-US"/>
              </w:rPr>
              <w:t>A</w:t>
            </w:r>
            <w:r w:rsidRPr="00464B60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6B114B" w14:textId="77777777" w:rsidR="005B66EE" w:rsidRPr="00464B60" w:rsidRDefault="005B66EE" w:rsidP="00D87EFB">
            <w:pPr>
              <w:pStyle w:val="Style214"/>
              <w:ind w:firstLine="0"/>
              <w:rPr>
                <w:sz w:val="22"/>
                <w:szCs w:val="22"/>
              </w:rPr>
            </w:pPr>
            <w:r w:rsidRPr="00464B6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64B6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0B18BE33" w14:textId="77777777" w:rsidR="005B66EE" w:rsidRPr="007E6725" w:rsidRDefault="005B66EE" w:rsidP="005B66EE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F455563" w14:textId="77777777" w:rsidR="005B66EE" w:rsidRPr="007E6725" w:rsidRDefault="005B66EE" w:rsidP="005B66E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1864739"/>
      <w:bookmarkStart w:id="20" w:name="_Toc211864847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1E98CE9" w14:textId="77777777" w:rsidR="005B66EE" w:rsidRPr="007E6725" w:rsidRDefault="005B66EE" w:rsidP="005B66EE">
      <w:bookmarkStart w:id="22" w:name="_Hlk71636079"/>
    </w:p>
    <w:p w14:paraId="67CF873B" w14:textId="77777777" w:rsidR="005B66EE" w:rsidRPr="007E6725" w:rsidRDefault="005B66EE" w:rsidP="005B66E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F83D24E" w14:textId="77777777" w:rsidR="005B66EE" w:rsidRPr="007E6725" w:rsidRDefault="005B66EE" w:rsidP="005B66E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F27B515" w14:textId="77777777" w:rsidR="005B66EE" w:rsidRPr="007E6725" w:rsidRDefault="005B66EE" w:rsidP="005B66E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15AA9B0" w14:textId="77777777" w:rsidR="005B66EE" w:rsidRPr="007E6725" w:rsidRDefault="005B66EE" w:rsidP="005B66E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1E2CB495" w14:textId="77777777" w:rsidR="005B66EE" w:rsidRPr="007E6725" w:rsidRDefault="005B66EE" w:rsidP="005B66E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4188455" w14:textId="77777777" w:rsidR="005B66EE" w:rsidRPr="007E6725" w:rsidRDefault="005B66EE" w:rsidP="005B66E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B99804E" w14:textId="77777777" w:rsidR="005B66EE" w:rsidRPr="007E6725" w:rsidRDefault="005B66EE" w:rsidP="005B66E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ADBF87E" w14:textId="77777777" w:rsidR="005B66EE" w:rsidRPr="007E6725" w:rsidRDefault="005B66EE" w:rsidP="005B66E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3D8D08B" w14:textId="77777777" w:rsidR="005B66EE" w:rsidRPr="007E6725" w:rsidRDefault="005B66EE" w:rsidP="005B66E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FC52502" w14:textId="77777777" w:rsidR="005B66EE" w:rsidRPr="007E6725" w:rsidRDefault="005B66EE" w:rsidP="005B66E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929A6A0" w14:textId="77777777" w:rsidR="005B66EE" w:rsidRPr="007E6725" w:rsidRDefault="005B66EE" w:rsidP="005B66E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DEA2D5B" w14:textId="77777777" w:rsidR="005B66EE" w:rsidRPr="007E6725" w:rsidRDefault="005B66EE" w:rsidP="005B66E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0BDABEC0" w14:textId="77777777" w:rsidR="005B66EE" w:rsidRPr="007E6725" w:rsidRDefault="005B66EE" w:rsidP="005B66E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11864740"/>
      <w:bookmarkStart w:id="25" w:name="_Toc2118648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61D47230" w14:textId="77777777" w:rsidR="005B66EE" w:rsidRPr="007E6725" w:rsidRDefault="005B66EE" w:rsidP="005B66EE"/>
    <w:p w14:paraId="2E2D7C3F" w14:textId="77777777" w:rsidR="005B66EE" w:rsidRPr="007E6725" w:rsidRDefault="005B66EE" w:rsidP="005B66E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2044A71" w14:textId="77777777" w:rsidR="005B66EE" w:rsidRPr="007E6725" w:rsidRDefault="005B66EE" w:rsidP="005B66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9A88474" w14:textId="77777777" w:rsidR="005B66EE" w:rsidRPr="007E6725" w:rsidRDefault="005B66EE" w:rsidP="005B66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0EE20D7" w14:textId="77777777" w:rsidR="005B66EE" w:rsidRPr="007E6725" w:rsidRDefault="005B66EE" w:rsidP="005B66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A6EDBFA" w14:textId="77777777" w:rsidR="005B66EE" w:rsidRPr="007E6725" w:rsidRDefault="005B66EE" w:rsidP="005B66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9F9FA0A" w14:textId="77777777" w:rsidR="005B66EE" w:rsidRPr="007E6725" w:rsidRDefault="005B66EE" w:rsidP="005B66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5F9FA9E" w14:textId="77777777" w:rsidR="005B66EE" w:rsidRPr="007E6725" w:rsidRDefault="005B66EE" w:rsidP="005B66E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21066F2" w14:textId="77777777" w:rsidR="005B66EE" w:rsidRPr="007E6725" w:rsidRDefault="005B66EE" w:rsidP="005B66E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A4A532A" w14:textId="77777777" w:rsidR="005B66EE" w:rsidRPr="007E6725" w:rsidRDefault="005B66EE" w:rsidP="005B66E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11864741"/>
      <w:bookmarkStart w:id="27" w:name="_Toc2118648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106558D6" w14:textId="77777777" w:rsidR="005B66EE" w:rsidRPr="007E6725" w:rsidRDefault="005B66EE" w:rsidP="005B66EE"/>
    <w:p w14:paraId="1B0DD6D9" w14:textId="77777777" w:rsidR="005B66EE" w:rsidRPr="00853C95" w:rsidRDefault="005B66EE" w:rsidP="005B66E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11864742"/>
      <w:bookmarkStart w:id="29" w:name="_Toc2118648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7CF7F2C8" w14:textId="77777777" w:rsidR="005B66EE" w:rsidRPr="007E6725" w:rsidRDefault="005B66EE" w:rsidP="005B66E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B66EE" w14:paraId="1B8FE97C" w14:textId="77777777" w:rsidTr="00D87EFB">
        <w:tc>
          <w:tcPr>
            <w:tcW w:w="562" w:type="dxa"/>
          </w:tcPr>
          <w:p w14:paraId="4F29EC73" w14:textId="77777777" w:rsidR="005B66EE" w:rsidRPr="005B66EE" w:rsidRDefault="005B66EE" w:rsidP="00D87E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660D31E" w14:textId="77777777" w:rsidR="005B66EE" w:rsidRPr="00464B60" w:rsidRDefault="005B66EE" w:rsidP="00D87E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4B6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AFD0DBD" w14:textId="77777777" w:rsidR="005B66EE" w:rsidRDefault="005B66EE" w:rsidP="005B66EE">
      <w:pPr>
        <w:pStyle w:val="Default"/>
        <w:spacing w:after="30"/>
        <w:jc w:val="both"/>
        <w:rPr>
          <w:sz w:val="23"/>
          <w:szCs w:val="23"/>
        </w:rPr>
      </w:pPr>
    </w:p>
    <w:p w14:paraId="590507BD" w14:textId="77777777" w:rsidR="005B66EE" w:rsidRPr="00853C95" w:rsidRDefault="005B66EE" w:rsidP="005B66E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11864743"/>
      <w:bookmarkStart w:id="31" w:name="_Toc2118648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3106D612" w14:textId="77777777" w:rsidR="005B66EE" w:rsidRPr="007E6725" w:rsidRDefault="005B66EE" w:rsidP="005B66E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B66EE" w14:paraId="0ACAA3E8" w14:textId="77777777" w:rsidTr="00D87EFB">
        <w:tc>
          <w:tcPr>
            <w:tcW w:w="562" w:type="dxa"/>
          </w:tcPr>
          <w:p w14:paraId="6E4F4668" w14:textId="77777777" w:rsidR="005B66EE" w:rsidRPr="009E6058" w:rsidRDefault="005B66EE" w:rsidP="00D87EF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24CE3C3" w14:textId="77777777" w:rsidR="005B66EE" w:rsidRPr="00464B60" w:rsidRDefault="005B66EE" w:rsidP="00D87E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4B6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AFEBCB2" w14:textId="77777777" w:rsidR="005B66EE" w:rsidRDefault="005B66EE" w:rsidP="005B66E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999C218" w14:textId="77777777" w:rsidR="005B66EE" w:rsidRPr="00853C95" w:rsidRDefault="005B66EE" w:rsidP="005B66E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11864744"/>
      <w:bookmarkStart w:id="34" w:name="_Toc2118648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5AB7ECDB" w14:textId="77777777" w:rsidR="005B66EE" w:rsidRPr="00464B60" w:rsidRDefault="005B66EE" w:rsidP="005B66E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B66EE" w:rsidRPr="00464B60" w14:paraId="25260505" w14:textId="77777777" w:rsidTr="00D87EFB">
        <w:tc>
          <w:tcPr>
            <w:tcW w:w="2336" w:type="dxa"/>
          </w:tcPr>
          <w:p w14:paraId="5D067B1A" w14:textId="77777777" w:rsidR="005B66EE" w:rsidRPr="00464B60" w:rsidRDefault="005B66EE" w:rsidP="00D87E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B6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CAD83B6" w14:textId="77777777" w:rsidR="005B66EE" w:rsidRPr="00464B60" w:rsidRDefault="005B66EE" w:rsidP="00D87E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B6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7A2D335" w14:textId="77777777" w:rsidR="005B66EE" w:rsidRPr="00464B60" w:rsidRDefault="005B66EE" w:rsidP="00D87E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B6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C8D55EC" w14:textId="77777777" w:rsidR="005B66EE" w:rsidRPr="00464B60" w:rsidRDefault="005B66EE" w:rsidP="00D87E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B6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B66EE" w:rsidRPr="00464B60" w14:paraId="72547283" w14:textId="77777777" w:rsidTr="00D87EFB">
        <w:tc>
          <w:tcPr>
            <w:tcW w:w="2336" w:type="dxa"/>
          </w:tcPr>
          <w:p w14:paraId="3E9B52D4" w14:textId="77777777" w:rsidR="005B66EE" w:rsidRPr="00464B60" w:rsidRDefault="005B66EE" w:rsidP="00D87EFB">
            <w:pPr>
              <w:jc w:val="center"/>
              <w:rPr>
                <w:rFonts w:ascii="Times New Roman" w:hAnsi="Times New Roman" w:cs="Times New Roman"/>
              </w:rPr>
            </w:pPr>
            <w:r w:rsidRPr="00464B6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7C569D4" w14:textId="77777777" w:rsidR="005B66EE" w:rsidRPr="00464B60" w:rsidRDefault="005B66EE" w:rsidP="00D87EFB">
            <w:pPr>
              <w:rPr>
                <w:rFonts w:ascii="Times New Roman" w:hAnsi="Times New Roman" w:cs="Times New Roman"/>
              </w:rPr>
            </w:pPr>
            <w:proofErr w:type="spellStart"/>
            <w:r w:rsidRPr="00464B60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1B79C98D" w14:textId="77777777" w:rsidR="005B66EE" w:rsidRPr="00464B60" w:rsidRDefault="005B66EE" w:rsidP="00D87EFB">
            <w:pPr>
              <w:rPr>
                <w:rFonts w:ascii="Times New Roman" w:hAnsi="Times New Roman" w:cs="Times New Roman"/>
              </w:rPr>
            </w:pPr>
            <w:r w:rsidRPr="00464B6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A35F067" w14:textId="77777777" w:rsidR="005B66EE" w:rsidRPr="00464B60" w:rsidRDefault="005B66EE" w:rsidP="00D87EFB">
            <w:pPr>
              <w:rPr>
                <w:rFonts w:ascii="Times New Roman" w:hAnsi="Times New Roman" w:cs="Times New Roman"/>
              </w:rPr>
            </w:pPr>
            <w:r w:rsidRPr="00464B6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B66EE" w:rsidRPr="00464B60" w14:paraId="77852999" w14:textId="77777777" w:rsidTr="00D87EFB">
        <w:tc>
          <w:tcPr>
            <w:tcW w:w="2336" w:type="dxa"/>
          </w:tcPr>
          <w:p w14:paraId="2CB9F64A" w14:textId="77777777" w:rsidR="005B66EE" w:rsidRPr="00464B60" w:rsidRDefault="005B66EE" w:rsidP="00D87EFB">
            <w:pPr>
              <w:jc w:val="center"/>
              <w:rPr>
                <w:rFonts w:ascii="Times New Roman" w:hAnsi="Times New Roman" w:cs="Times New Roman"/>
              </w:rPr>
            </w:pPr>
            <w:r w:rsidRPr="00464B6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52A4188" w14:textId="77777777" w:rsidR="005B66EE" w:rsidRPr="00464B60" w:rsidRDefault="005B66EE" w:rsidP="00D87EFB">
            <w:pPr>
              <w:rPr>
                <w:rFonts w:ascii="Times New Roman" w:hAnsi="Times New Roman" w:cs="Times New Roman"/>
              </w:rPr>
            </w:pPr>
            <w:proofErr w:type="spellStart"/>
            <w:r w:rsidRPr="00464B60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464B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64B60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120F7A3" w14:textId="77777777" w:rsidR="005B66EE" w:rsidRPr="00464B60" w:rsidRDefault="005B66EE" w:rsidP="00D87EFB">
            <w:pPr>
              <w:rPr>
                <w:rFonts w:ascii="Times New Roman" w:hAnsi="Times New Roman" w:cs="Times New Roman"/>
              </w:rPr>
            </w:pPr>
            <w:r w:rsidRPr="00464B6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8C92460" w14:textId="77777777" w:rsidR="005B66EE" w:rsidRPr="00464B60" w:rsidRDefault="005B66EE" w:rsidP="00D87EFB">
            <w:pPr>
              <w:rPr>
                <w:rFonts w:ascii="Times New Roman" w:hAnsi="Times New Roman" w:cs="Times New Roman"/>
              </w:rPr>
            </w:pPr>
            <w:r w:rsidRPr="00464B6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B66EE" w:rsidRPr="00464B60" w14:paraId="1DEBA543" w14:textId="77777777" w:rsidTr="00D87EFB">
        <w:tc>
          <w:tcPr>
            <w:tcW w:w="2336" w:type="dxa"/>
          </w:tcPr>
          <w:p w14:paraId="4A99D1A9" w14:textId="77777777" w:rsidR="005B66EE" w:rsidRPr="00464B60" w:rsidRDefault="005B66EE" w:rsidP="00D87EFB">
            <w:pPr>
              <w:jc w:val="center"/>
              <w:rPr>
                <w:rFonts w:ascii="Times New Roman" w:hAnsi="Times New Roman" w:cs="Times New Roman"/>
              </w:rPr>
            </w:pPr>
            <w:r w:rsidRPr="00464B6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A0D1CA3" w14:textId="77777777" w:rsidR="005B66EE" w:rsidRPr="00464B60" w:rsidRDefault="005B66EE" w:rsidP="00D87EFB">
            <w:pPr>
              <w:rPr>
                <w:rFonts w:ascii="Times New Roman" w:hAnsi="Times New Roman" w:cs="Times New Roman"/>
              </w:rPr>
            </w:pPr>
            <w:proofErr w:type="spellStart"/>
            <w:r w:rsidRPr="00464B60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464B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64B60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4103D55" w14:textId="77777777" w:rsidR="005B66EE" w:rsidRPr="00464B60" w:rsidRDefault="005B66EE" w:rsidP="00D87EFB">
            <w:pPr>
              <w:rPr>
                <w:rFonts w:ascii="Times New Roman" w:hAnsi="Times New Roman" w:cs="Times New Roman"/>
              </w:rPr>
            </w:pPr>
            <w:r w:rsidRPr="00464B6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E0DAE7B" w14:textId="77777777" w:rsidR="005B66EE" w:rsidRPr="00464B60" w:rsidRDefault="005B66EE" w:rsidP="00D87EFB">
            <w:pPr>
              <w:rPr>
                <w:rFonts w:ascii="Times New Roman" w:hAnsi="Times New Roman" w:cs="Times New Roman"/>
              </w:rPr>
            </w:pPr>
            <w:r w:rsidRPr="00464B6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742FC97D" w14:textId="77777777" w:rsidR="005B66EE" w:rsidRPr="00464B60" w:rsidRDefault="005B66EE" w:rsidP="005B66E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51AB8E" w14:textId="77777777" w:rsidR="005B66EE" w:rsidRPr="00464B60" w:rsidRDefault="005B66EE" w:rsidP="005B66E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11864745"/>
      <w:bookmarkStart w:id="37" w:name="_Toc211864853"/>
      <w:r w:rsidRPr="00464B6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202F5D0D" w14:textId="77777777" w:rsidR="005B66EE" w:rsidRPr="00464B60" w:rsidRDefault="005B66EE" w:rsidP="005B66E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B66EE" w:rsidRPr="00464B60" w14:paraId="03255331" w14:textId="77777777" w:rsidTr="00D87EFB">
        <w:tc>
          <w:tcPr>
            <w:tcW w:w="562" w:type="dxa"/>
          </w:tcPr>
          <w:p w14:paraId="541175DE" w14:textId="77777777" w:rsidR="005B66EE" w:rsidRPr="00464B60" w:rsidRDefault="005B66EE" w:rsidP="00D87EF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CE39DB1" w14:textId="77777777" w:rsidR="005B66EE" w:rsidRPr="00464B60" w:rsidRDefault="005B66EE" w:rsidP="00D87E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4B6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9F521A4" w14:textId="77777777" w:rsidR="005B66EE" w:rsidRPr="00464B60" w:rsidRDefault="005B66EE" w:rsidP="005B66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C187C2D" w14:textId="77777777" w:rsidR="005B66EE" w:rsidRPr="00464B60" w:rsidRDefault="005B66EE" w:rsidP="005B66E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11864746"/>
      <w:bookmarkStart w:id="40" w:name="_Toc211864854"/>
      <w:r w:rsidRPr="00464B6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64B6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3260B4E6" w14:textId="77777777" w:rsidR="005B66EE" w:rsidRPr="00464B60" w:rsidRDefault="005B66EE" w:rsidP="005B66E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B66EE" w:rsidRPr="00464B60" w14:paraId="455FCDC1" w14:textId="77777777" w:rsidTr="00D87EFB">
        <w:tc>
          <w:tcPr>
            <w:tcW w:w="2500" w:type="pct"/>
          </w:tcPr>
          <w:p w14:paraId="43089A45" w14:textId="77777777" w:rsidR="005B66EE" w:rsidRPr="00464B60" w:rsidRDefault="005B66EE" w:rsidP="00D87E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B6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C13242E" w14:textId="77777777" w:rsidR="005B66EE" w:rsidRPr="00464B60" w:rsidRDefault="005B66EE" w:rsidP="00D87E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B6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B66EE" w:rsidRPr="00464B60" w14:paraId="60AD7360" w14:textId="77777777" w:rsidTr="00D87EFB">
        <w:tc>
          <w:tcPr>
            <w:tcW w:w="2500" w:type="pct"/>
          </w:tcPr>
          <w:p w14:paraId="0765452D" w14:textId="77777777" w:rsidR="005B66EE" w:rsidRPr="00464B60" w:rsidRDefault="005B66EE" w:rsidP="00D87EF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64B60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464B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64B60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464B60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464B60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464B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64B60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531B7D94" w14:textId="77777777" w:rsidR="005B66EE" w:rsidRPr="00464B60" w:rsidRDefault="005B66EE" w:rsidP="00D87EFB">
            <w:pPr>
              <w:rPr>
                <w:rFonts w:ascii="Times New Roman" w:hAnsi="Times New Roman" w:cs="Times New Roman"/>
              </w:rPr>
            </w:pPr>
            <w:r w:rsidRPr="00464B60">
              <w:rPr>
                <w:rFonts w:ascii="Times New Roman" w:hAnsi="Times New Roman" w:cs="Times New Roman"/>
                <w:lang w:val="en-US"/>
              </w:rPr>
              <w:t>1,4,5,6</w:t>
            </w:r>
          </w:p>
        </w:tc>
      </w:tr>
      <w:tr w:rsidR="005B66EE" w:rsidRPr="00464B60" w14:paraId="47521E21" w14:textId="77777777" w:rsidTr="00D87EFB">
        <w:tc>
          <w:tcPr>
            <w:tcW w:w="2500" w:type="pct"/>
          </w:tcPr>
          <w:p w14:paraId="79301731" w14:textId="77777777" w:rsidR="005B66EE" w:rsidRPr="00464B60" w:rsidRDefault="005B66EE" w:rsidP="00D87EF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64B60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464B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64B60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464B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64B60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44F6B387" w14:textId="77777777" w:rsidR="005B66EE" w:rsidRPr="00464B60" w:rsidRDefault="005B66EE" w:rsidP="00D87EFB">
            <w:pPr>
              <w:rPr>
                <w:rFonts w:ascii="Times New Roman" w:hAnsi="Times New Roman" w:cs="Times New Roman"/>
              </w:rPr>
            </w:pPr>
            <w:r w:rsidRPr="00464B60">
              <w:rPr>
                <w:rFonts w:ascii="Times New Roman" w:hAnsi="Times New Roman" w:cs="Times New Roman"/>
                <w:lang w:val="en-US"/>
              </w:rPr>
              <w:t>2,7</w:t>
            </w:r>
          </w:p>
        </w:tc>
      </w:tr>
      <w:tr w:rsidR="005B66EE" w:rsidRPr="00464B60" w14:paraId="56C7BD19" w14:textId="77777777" w:rsidTr="00D87EFB">
        <w:tc>
          <w:tcPr>
            <w:tcW w:w="2500" w:type="pct"/>
          </w:tcPr>
          <w:p w14:paraId="345ABAE5" w14:textId="77777777" w:rsidR="005B66EE" w:rsidRPr="00464B60" w:rsidRDefault="005B66EE" w:rsidP="00D87EFB">
            <w:pPr>
              <w:rPr>
                <w:rFonts w:ascii="Times New Roman" w:hAnsi="Times New Roman" w:cs="Times New Roman"/>
              </w:rPr>
            </w:pPr>
            <w:r w:rsidRPr="00464B60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7C0B40B" w14:textId="77777777" w:rsidR="005B66EE" w:rsidRPr="00464B60" w:rsidRDefault="005B66EE" w:rsidP="00D87EFB">
            <w:pPr>
              <w:rPr>
                <w:rFonts w:ascii="Times New Roman" w:hAnsi="Times New Roman" w:cs="Times New Roman"/>
              </w:rPr>
            </w:pPr>
            <w:r w:rsidRPr="00464B60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</w:tbl>
    <w:p w14:paraId="47AE3D46" w14:textId="77777777" w:rsidR="005B66EE" w:rsidRPr="00464B60" w:rsidRDefault="005B66EE" w:rsidP="005B66E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271946E" w14:textId="77777777" w:rsidR="005B66EE" w:rsidRPr="00853C95" w:rsidRDefault="005B66EE" w:rsidP="005B66E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11864747"/>
      <w:bookmarkStart w:id="43" w:name="_Toc2118648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5A57E5F3" w14:textId="77777777" w:rsidR="005B66EE" w:rsidRPr="00142518" w:rsidRDefault="005B66EE" w:rsidP="005B6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91D78A3" w14:textId="77777777" w:rsidR="005B66EE" w:rsidRPr="00142518" w:rsidRDefault="005B66EE" w:rsidP="005B6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AAA027E" w14:textId="77777777" w:rsidR="005B66EE" w:rsidRPr="00142518" w:rsidRDefault="005B66EE" w:rsidP="005B6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72E9096" w14:textId="77777777" w:rsidR="005B66EE" w:rsidRPr="00142518" w:rsidRDefault="005B66EE" w:rsidP="005B66E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B66EE" w:rsidRPr="00142518" w14:paraId="03F6628F" w14:textId="77777777" w:rsidTr="00D87EF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6DAB3B" w14:textId="77777777" w:rsidR="005B66EE" w:rsidRPr="00142518" w:rsidRDefault="005B66EE" w:rsidP="00D87EF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4E96A8" w14:textId="77777777" w:rsidR="005B66EE" w:rsidRPr="00142518" w:rsidRDefault="005B66EE" w:rsidP="00D87EF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B66EE" w:rsidRPr="00142518" w14:paraId="324A0D4E" w14:textId="77777777" w:rsidTr="00D87EFB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2FB76B" w14:textId="77777777" w:rsidR="005B66EE" w:rsidRPr="00142518" w:rsidRDefault="005B66EE" w:rsidP="00D87EF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9C4D31" w14:textId="77777777" w:rsidR="005B66EE" w:rsidRPr="00142518" w:rsidRDefault="005B66EE" w:rsidP="00D87EF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5B66EE" w:rsidRPr="00142518" w14:paraId="4CE78975" w14:textId="77777777" w:rsidTr="00D87EFB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ED49E1" w14:textId="77777777" w:rsidR="005B66EE" w:rsidRPr="00142518" w:rsidRDefault="005B66EE" w:rsidP="00D87EF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382B71" w14:textId="77777777" w:rsidR="005B66EE" w:rsidRPr="00142518" w:rsidRDefault="005B66EE" w:rsidP="00D87EF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9912DA2" w14:textId="77777777" w:rsidR="005B66EE" w:rsidRDefault="005B66EE" w:rsidP="005B66EE">
      <w:pPr>
        <w:rPr>
          <w:rFonts w:ascii="Times New Roman" w:hAnsi="Times New Roman" w:cs="Times New Roman"/>
          <w:b/>
          <w:sz w:val="28"/>
          <w:szCs w:val="28"/>
        </w:rPr>
      </w:pPr>
    </w:p>
    <w:p w14:paraId="0190A1C8" w14:textId="77777777" w:rsidR="005B66EE" w:rsidRPr="00142518" w:rsidRDefault="005B66EE" w:rsidP="005B66E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B66EE" w:rsidRPr="00142518" w14:paraId="0AB931BB" w14:textId="77777777" w:rsidTr="00D87EFB">
        <w:trPr>
          <w:trHeight w:val="521"/>
        </w:trPr>
        <w:tc>
          <w:tcPr>
            <w:tcW w:w="903" w:type="pct"/>
          </w:tcPr>
          <w:p w14:paraId="249B27C9" w14:textId="77777777" w:rsidR="005B66EE" w:rsidRPr="00142518" w:rsidRDefault="005B66EE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F52115A" w14:textId="77777777" w:rsidR="005B66EE" w:rsidRPr="00142518" w:rsidRDefault="005B66EE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A708C0A" w14:textId="77777777" w:rsidR="005B66EE" w:rsidRPr="00142518" w:rsidRDefault="005B66EE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B66EE" w:rsidRPr="00142518" w14:paraId="5E4574E7" w14:textId="77777777" w:rsidTr="00D87EFB">
        <w:trPr>
          <w:trHeight w:val="522"/>
        </w:trPr>
        <w:tc>
          <w:tcPr>
            <w:tcW w:w="903" w:type="pct"/>
          </w:tcPr>
          <w:p w14:paraId="7DB57B17" w14:textId="77777777" w:rsidR="005B66EE" w:rsidRPr="00142518" w:rsidRDefault="005B66EE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6402F58" w14:textId="77777777" w:rsidR="005B66EE" w:rsidRPr="00142518" w:rsidRDefault="005B66EE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76524E6" w14:textId="77777777" w:rsidR="005B66EE" w:rsidRPr="00142518" w:rsidRDefault="005B66EE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B66EE" w:rsidRPr="00142518" w14:paraId="35F5DE8A" w14:textId="77777777" w:rsidTr="00D87EFB">
        <w:trPr>
          <w:trHeight w:val="661"/>
        </w:trPr>
        <w:tc>
          <w:tcPr>
            <w:tcW w:w="903" w:type="pct"/>
          </w:tcPr>
          <w:p w14:paraId="29A2AA98" w14:textId="77777777" w:rsidR="005B66EE" w:rsidRPr="00142518" w:rsidRDefault="005B66EE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077598A" w14:textId="77777777" w:rsidR="005B66EE" w:rsidRPr="00142518" w:rsidRDefault="005B66EE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DB2F88B" w14:textId="77777777" w:rsidR="005B66EE" w:rsidRPr="00142518" w:rsidRDefault="005B66EE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B66EE" w:rsidRPr="00CA0A1D" w14:paraId="7377912B" w14:textId="77777777" w:rsidTr="00D87EFB">
        <w:trPr>
          <w:trHeight w:val="800"/>
        </w:trPr>
        <w:tc>
          <w:tcPr>
            <w:tcW w:w="903" w:type="pct"/>
          </w:tcPr>
          <w:p w14:paraId="34671925" w14:textId="77777777" w:rsidR="005B66EE" w:rsidRPr="00142518" w:rsidRDefault="005B66EE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23C5F14" w14:textId="77777777" w:rsidR="005B66EE" w:rsidRPr="00142518" w:rsidRDefault="005B66EE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1187CC7" w14:textId="77777777" w:rsidR="005B66EE" w:rsidRPr="00CA0A1D" w:rsidRDefault="005B66EE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D090546" w14:textId="77777777" w:rsidR="005B66EE" w:rsidRPr="0018274C" w:rsidRDefault="005B66EE" w:rsidP="005B66E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E1C226C" w14:textId="77777777" w:rsidR="005B66EE" w:rsidRPr="007E6725" w:rsidRDefault="005B66EE" w:rsidP="005B66E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5B66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95F8F1" w14:textId="77777777" w:rsidR="009D3E45" w:rsidRDefault="009D3E45" w:rsidP="00315CA6">
      <w:pPr>
        <w:spacing w:after="0" w:line="240" w:lineRule="auto"/>
      </w:pPr>
      <w:r>
        <w:separator/>
      </w:r>
    </w:p>
  </w:endnote>
  <w:endnote w:type="continuationSeparator" w:id="0">
    <w:p w14:paraId="27FA5CF0" w14:textId="77777777" w:rsidR="009D3E45" w:rsidRDefault="009D3E4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34E9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998074" w14:textId="77777777" w:rsidR="009D3E45" w:rsidRDefault="009D3E45" w:rsidP="00315CA6">
      <w:pPr>
        <w:spacing w:after="0" w:line="240" w:lineRule="auto"/>
      </w:pPr>
      <w:r>
        <w:separator/>
      </w:r>
    </w:p>
  </w:footnote>
  <w:footnote w:type="continuationSeparator" w:id="0">
    <w:p w14:paraId="5A0D0ADC" w14:textId="77777777" w:rsidR="009D3E45" w:rsidRDefault="009D3E4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B66EE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3E45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34E9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09BD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read?id=428502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%D0%A3%D0%BF%D1%80%D0%B0%D0%B2%D0%BB%D0%B5%D0%BD%D1%87%D0%B5%D1%81%D0%BA%D0%B8%D0%B5%20%D0%B8%20%D1%82%D0%B8%D0%BC%D0%B1%D0%B8%D0%BB%D0%B4%D0%B8%D0%BD%D0%B3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8DEA41-AB7A-4137-9186-10597C820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10</Pages>
  <Words>2778</Words>
  <Characters>15837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